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FE" w:rsidRDefault="002124FE">
      <w:pPr>
        <w:rPr>
          <w:rFonts w:ascii="Arial" w:hAnsi="Arial" w:cs="Arial"/>
          <w:color w:val="333333"/>
          <w:sz w:val="18"/>
          <w:szCs w:val="18"/>
          <w:lang/>
        </w:rPr>
      </w:pPr>
    </w:p>
    <w:p w:rsidR="002124FE" w:rsidRPr="003553E6" w:rsidRDefault="002124FE" w:rsidP="002124FE">
      <w:pPr>
        <w:pStyle w:val="Encabezado"/>
        <w:spacing w:before="120"/>
        <w:rPr>
          <w:rFonts w:ascii="Arial" w:hAnsi="Arial" w:cs="Arial"/>
          <w:sz w:val="16"/>
          <w:szCs w:val="18"/>
          <w:lang w:val="en-US"/>
        </w:rPr>
      </w:pPr>
      <w:bookmarkStart w:id="0" w:name="top"/>
      <w:r w:rsidRPr="0001765D">
        <w:rPr>
          <w:rFonts w:ascii="Arial" w:hAnsi="Arial" w:cs="Arial"/>
          <w:noProof/>
          <w:sz w:val="16"/>
          <w:szCs w:val="18"/>
          <w:lang w:val="en-GB" w:eastAsia="it-IT"/>
        </w:rPr>
        <w:t xml:space="preserve">Project Number: </w:t>
      </w:r>
      <w:r w:rsidRPr="00FD0726">
        <w:rPr>
          <w:rFonts w:ascii="Arial" w:hAnsi="Arial" w:cs="Arial"/>
          <w:noProof/>
          <w:sz w:val="16"/>
          <w:szCs w:val="18"/>
          <w:lang w:val="en-GB" w:eastAsia="it-IT"/>
        </w:rPr>
        <w:t>2016-1-IT01-KA202-005461</w:t>
      </w:r>
    </w:p>
    <w:p w:rsidR="002124FE" w:rsidRDefault="002124FE" w:rsidP="002124FE">
      <w:pPr>
        <w:rPr>
          <w:rFonts w:ascii="Verdana" w:hAnsi="Verdana"/>
          <w:color w:val="000000"/>
          <w:sz w:val="20"/>
          <w:szCs w:val="20"/>
        </w:rPr>
      </w:pPr>
    </w:p>
    <w:p w:rsidR="002124FE" w:rsidRDefault="002124FE" w:rsidP="002124FE">
      <w:pPr>
        <w:rPr>
          <w:rFonts w:ascii="Verdana" w:hAnsi="Verdana"/>
          <w:color w:val="000000"/>
          <w:sz w:val="20"/>
          <w:szCs w:val="20"/>
        </w:rPr>
      </w:pPr>
    </w:p>
    <w:tbl>
      <w:tblPr>
        <w:tblStyle w:val="Tablaconcuadrcula"/>
        <w:tblW w:w="0" w:type="auto"/>
        <w:tblLook w:val="04A0"/>
      </w:tblPr>
      <w:tblGrid>
        <w:gridCol w:w="8644"/>
      </w:tblGrid>
      <w:tr w:rsidR="002124FE" w:rsidTr="002124FE">
        <w:tc>
          <w:tcPr>
            <w:tcW w:w="8644" w:type="dxa"/>
          </w:tcPr>
          <w:p w:rsidR="002124FE" w:rsidRDefault="002124FE" w:rsidP="002124FE">
            <w:pPr>
              <w:jc w:val="center"/>
              <w:rPr>
                <w:rFonts w:ascii="Arial" w:hAnsi="Arial" w:cs="Arial"/>
                <w:b/>
                <w:color w:val="000000" w:themeColor="text1"/>
                <w:lang w:val="fr-FR"/>
              </w:rPr>
            </w:pPr>
            <w:bookmarkStart w:id="1" w:name="temperature"/>
            <w:bookmarkEnd w:id="0"/>
          </w:p>
          <w:p w:rsidR="002124FE" w:rsidRDefault="002124FE" w:rsidP="002124FE">
            <w:pPr>
              <w:jc w:val="center"/>
              <w:rPr>
                <w:rFonts w:ascii="Arial" w:hAnsi="Arial" w:cs="Arial"/>
                <w:b/>
                <w:color w:val="000000" w:themeColor="text1"/>
                <w:lang w:val="fr-FR"/>
              </w:rPr>
            </w:pPr>
            <w:r w:rsidRPr="002124FE">
              <w:rPr>
                <w:rFonts w:ascii="Arial" w:hAnsi="Arial" w:cs="Arial"/>
                <w:b/>
                <w:color w:val="000000" w:themeColor="text1"/>
                <w:lang w:val="fr-FR"/>
              </w:rPr>
              <w:t>STORAGE PRINCIPLES</w:t>
            </w:r>
          </w:p>
          <w:p w:rsidR="002124FE" w:rsidRPr="002124FE" w:rsidRDefault="002124FE" w:rsidP="002124FE">
            <w:pPr>
              <w:jc w:val="center"/>
              <w:rPr>
                <w:rFonts w:ascii="Arial" w:hAnsi="Arial" w:cs="Arial"/>
                <w:b/>
                <w:color w:val="000000" w:themeColor="text1"/>
                <w:lang w:val="fr-FR"/>
              </w:rPr>
            </w:pPr>
          </w:p>
        </w:tc>
      </w:tr>
    </w:tbl>
    <w:p w:rsidR="002124FE" w:rsidRPr="002124FE" w:rsidRDefault="002124FE" w:rsidP="002124FE">
      <w:pPr>
        <w:rPr>
          <w:rFonts w:ascii="Arial" w:hAnsi="Arial" w:cs="Arial"/>
          <w:color w:val="000000" w:themeColor="text1"/>
          <w:lang w:val="fr-FR"/>
        </w:rPr>
      </w:pPr>
      <w:r w:rsidRPr="002124FE">
        <w:rPr>
          <w:rFonts w:ascii="Arial" w:hAnsi="Arial" w:cs="Arial"/>
          <w:color w:val="000000" w:themeColor="text1"/>
          <w:lang w:val="fr-FR"/>
        </w:rPr>
        <w:t> </w:t>
      </w:r>
      <w:bookmarkEnd w:id="1"/>
      <w:r w:rsidRPr="002124FE">
        <w:rPr>
          <w:rFonts w:ascii="Arial" w:hAnsi="Arial" w:cs="Arial"/>
          <w:color w:val="000000" w:themeColor="text1"/>
          <w:lang w:val="fr-FR"/>
        </w:rPr>
        <w:t xml:space="preserve"> </w:t>
      </w:r>
    </w:p>
    <w:p w:rsidR="002124FE" w:rsidRPr="002124FE" w:rsidRDefault="002124FE" w:rsidP="002124FE">
      <w:pPr>
        <w:pStyle w:val="Ttulo3"/>
        <w:rPr>
          <w:rFonts w:ascii="Arial" w:hAnsi="Arial" w:cs="Arial"/>
          <w:color w:val="000000" w:themeColor="text1"/>
          <w:sz w:val="22"/>
          <w:szCs w:val="22"/>
          <w:lang w:val="fr-FR"/>
        </w:rPr>
      </w:pPr>
      <w:proofErr w:type="spellStart"/>
      <w:r w:rsidRPr="002124FE">
        <w:rPr>
          <w:rFonts w:ascii="Arial" w:hAnsi="Arial" w:cs="Arial"/>
          <w:color w:val="000000" w:themeColor="text1"/>
          <w:sz w:val="22"/>
          <w:szCs w:val="22"/>
          <w:lang w:val="fr-FR"/>
        </w:rPr>
        <w:t>Temperature</w:t>
      </w:r>
      <w:proofErr w:type="spellEnd"/>
    </w:p>
    <w:p w:rsidR="002124FE" w:rsidRPr="002124FE" w:rsidRDefault="002124FE" w:rsidP="002124FE">
      <w:pPr>
        <w:pStyle w:val="NormalWeb"/>
        <w:jc w:val="both"/>
        <w:rPr>
          <w:rFonts w:ascii="Arial" w:hAnsi="Arial" w:cs="Arial"/>
          <w:color w:val="000000" w:themeColor="text1"/>
          <w:sz w:val="22"/>
          <w:szCs w:val="22"/>
          <w:lang w:val="fr-FR"/>
        </w:rPr>
      </w:pPr>
      <w:proofErr w:type="spellStart"/>
      <w:r w:rsidRPr="002124FE">
        <w:rPr>
          <w:rFonts w:ascii="Arial" w:hAnsi="Arial" w:cs="Arial"/>
          <w:color w:val="000000" w:themeColor="text1"/>
          <w:sz w:val="22"/>
          <w:szCs w:val="22"/>
          <w:lang w:val="fr-FR"/>
        </w:rPr>
        <w:t>Temperature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is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very</w:t>
      </w:r>
      <w:proofErr w:type="spellEnd"/>
      <w:r w:rsidRPr="002124FE">
        <w:rPr>
          <w:rFonts w:ascii="Arial" w:hAnsi="Arial" w:cs="Arial"/>
          <w:color w:val="000000" w:themeColor="text1"/>
          <w:sz w:val="22"/>
          <w:szCs w:val="22"/>
          <w:lang w:val="fr-FR"/>
        </w:rPr>
        <w:t xml:space="preserve"> important </w:t>
      </w:r>
      <w:proofErr w:type="spellStart"/>
      <w:r w:rsidRPr="002124FE">
        <w:rPr>
          <w:rFonts w:ascii="Arial" w:hAnsi="Arial" w:cs="Arial"/>
          <w:color w:val="000000" w:themeColor="text1"/>
          <w:sz w:val="22"/>
          <w:szCs w:val="22"/>
          <w:lang w:val="fr-FR"/>
        </w:rPr>
        <w:t>when</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it</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comes</w:t>
      </w:r>
      <w:proofErr w:type="spellEnd"/>
      <w:r w:rsidRPr="002124FE">
        <w:rPr>
          <w:rFonts w:ascii="Arial" w:hAnsi="Arial" w:cs="Arial"/>
          <w:color w:val="000000" w:themeColor="text1"/>
          <w:sz w:val="22"/>
          <w:szCs w:val="22"/>
          <w:lang w:val="fr-FR"/>
        </w:rPr>
        <w:t xml:space="preserve"> to </w:t>
      </w:r>
      <w:proofErr w:type="spellStart"/>
      <w:r w:rsidRPr="002124FE">
        <w:rPr>
          <w:rFonts w:ascii="Arial" w:hAnsi="Arial" w:cs="Arial"/>
          <w:color w:val="000000" w:themeColor="text1"/>
          <w:sz w:val="22"/>
          <w:szCs w:val="22"/>
          <w:lang w:val="fr-FR"/>
        </w:rPr>
        <w:t>food</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storage</w:t>
      </w:r>
      <w:proofErr w:type="spellEnd"/>
      <w:r w:rsidRPr="002124FE">
        <w:rPr>
          <w:rFonts w:ascii="Arial" w:hAnsi="Arial" w:cs="Arial"/>
          <w:color w:val="000000" w:themeColor="text1"/>
          <w:sz w:val="22"/>
          <w:szCs w:val="22"/>
          <w:lang w:val="fr-FR"/>
        </w:rPr>
        <w:t xml:space="preserve">, and </w:t>
      </w:r>
      <w:proofErr w:type="spellStart"/>
      <w:r w:rsidRPr="002124FE">
        <w:rPr>
          <w:rFonts w:ascii="Arial" w:hAnsi="Arial" w:cs="Arial"/>
          <w:color w:val="000000" w:themeColor="text1"/>
          <w:sz w:val="22"/>
          <w:szCs w:val="22"/>
          <w:lang w:val="fr-FR"/>
        </w:rPr>
        <w:t>you</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will</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often</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find</w:t>
      </w:r>
      <w:proofErr w:type="spellEnd"/>
      <w:r w:rsidRPr="002124FE">
        <w:rPr>
          <w:rFonts w:ascii="Arial" w:hAnsi="Arial" w:cs="Arial"/>
          <w:color w:val="000000" w:themeColor="text1"/>
          <w:sz w:val="22"/>
          <w:szCs w:val="22"/>
          <w:lang w:val="fr-FR"/>
        </w:rPr>
        <w:t xml:space="preserve"> lots of </w:t>
      </w:r>
      <w:proofErr w:type="spellStart"/>
      <w:r w:rsidRPr="002124FE">
        <w:rPr>
          <w:rFonts w:ascii="Arial" w:hAnsi="Arial" w:cs="Arial"/>
          <w:color w:val="000000" w:themeColor="text1"/>
          <w:sz w:val="22"/>
          <w:szCs w:val="22"/>
          <w:lang w:val="fr-FR"/>
        </w:rPr>
        <w:t>thermometers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around</w:t>
      </w:r>
      <w:proofErr w:type="spellEnd"/>
      <w:r w:rsidRPr="002124FE">
        <w:rPr>
          <w:rFonts w:ascii="Arial" w:hAnsi="Arial" w:cs="Arial"/>
          <w:color w:val="000000" w:themeColor="text1"/>
          <w:sz w:val="22"/>
          <w:szCs w:val="22"/>
          <w:lang w:val="fr-FR"/>
        </w:rPr>
        <w:t xml:space="preserve"> the </w:t>
      </w:r>
      <w:proofErr w:type="spellStart"/>
      <w:r w:rsidRPr="002124FE">
        <w:rPr>
          <w:rFonts w:ascii="Arial" w:hAnsi="Arial" w:cs="Arial"/>
          <w:color w:val="000000" w:themeColor="text1"/>
          <w:sz w:val="22"/>
          <w:szCs w:val="22"/>
          <w:lang w:val="fr-FR"/>
        </w:rPr>
        <w:t>storerooms</w:t>
      </w:r>
      <w:proofErr w:type="spellEnd"/>
      <w:r w:rsidRPr="002124FE">
        <w:rPr>
          <w:rFonts w:ascii="Arial" w:hAnsi="Arial" w:cs="Arial"/>
          <w:color w:val="000000" w:themeColor="text1"/>
          <w:sz w:val="22"/>
          <w:szCs w:val="22"/>
          <w:lang w:val="fr-FR"/>
        </w:rPr>
        <w:t xml:space="preserve">. The </w:t>
      </w:r>
      <w:proofErr w:type="spellStart"/>
      <w:r w:rsidRPr="002124FE">
        <w:rPr>
          <w:rFonts w:ascii="Arial" w:hAnsi="Arial" w:cs="Arial"/>
          <w:color w:val="000000" w:themeColor="text1"/>
          <w:sz w:val="22"/>
          <w:szCs w:val="22"/>
          <w:lang w:val="fr-FR"/>
        </w:rPr>
        <w:t>ideal</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storeroom</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temperature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is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between</w:t>
      </w:r>
      <w:proofErr w:type="spellEnd"/>
      <w:r w:rsidRPr="002124FE">
        <w:rPr>
          <w:rFonts w:ascii="Arial" w:hAnsi="Arial" w:cs="Arial"/>
          <w:color w:val="000000" w:themeColor="text1"/>
          <w:sz w:val="22"/>
          <w:szCs w:val="22"/>
          <w:lang w:val="fr-FR"/>
        </w:rPr>
        <w:t xml:space="preserve"> 10 and 20C. This </w:t>
      </w:r>
      <w:proofErr w:type="spellStart"/>
      <w:r w:rsidRPr="002124FE">
        <w:rPr>
          <w:rFonts w:ascii="Arial" w:hAnsi="Arial" w:cs="Arial"/>
          <w:color w:val="000000" w:themeColor="text1"/>
          <w:sz w:val="22"/>
          <w:szCs w:val="22"/>
          <w:lang w:val="fr-FR"/>
        </w:rPr>
        <w:t>applies</w:t>
      </w:r>
      <w:proofErr w:type="spellEnd"/>
      <w:r w:rsidRPr="002124FE">
        <w:rPr>
          <w:rFonts w:ascii="Arial" w:hAnsi="Arial" w:cs="Arial"/>
          <w:color w:val="000000" w:themeColor="text1"/>
          <w:sz w:val="22"/>
          <w:szCs w:val="22"/>
          <w:lang w:val="fr-FR"/>
        </w:rPr>
        <w:t xml:space="preserve"> to </w:t>
      </w:r>
      <w:proofErr w:type="spellStart"/>
      <w:r w:rsidRPr="002124FE">
        <w:rPr>
          <w:rFonts w:ascii="Arial" w:hAnsi="Arial" w:cs="Arial"/>
          <w:color w:val="000000" w:themeColor="text1"/>
          <w:sz w:val="22"/>
          <w:szCs w:val="22"/>
          <w:lang w:val="fr-FR"/>
        </w:rPr>
        <w:t>both</w:t>
      </w:r>
      <w:proofErr w:type="spellEnd"/>
      <w:r w:rsidRPr="002124FE">
        <w:rPr>
          <w:rFonts w:ascii="Arial" w:hAnsi="Arial" w:cs="Arial"/>
          <w:color w:val="000000" w:themeColor="text1"/>
          <w:sz w:val="22"/>
          <w:szCs w:val="22"/>
          <w:lang w:val="fr-FR"/>
        </w:rPr>
        <w:t xml:space="preserve"> non-</w:t>
      </w:r>
      <w:proofErr w:type="spellStart"/>
      <w:r w:rsidRPr="002124FE">
        <w:rPr>
          <w:rFonts w:ascii="Arial" w:hAnsi="Arial" w:cs="Arial"/>
          <w:color w:val="000000" w:themeColor="text1"/>
          <w:sz w:val="22"/>
          <w:szCs w:val="22"/>
          <w:lang w:val="fr-FR"/>
        </w:rPr>
        <w:t>perishable</w:t>
      </w:r>
      <w:proofErr w:type="spellEnd"/>
      <w:r w:rsidRPr="002124FE">
        <w:rPr>
          <w:rFonts w:ascii="Arial" w:hAnsi="Arial" w:cs="Arial"/>
          <w:color w:val="000000" w:themeColor="text1"/>
          <w:sz w:val="22"/>
          <w:szCs w:val="22"/>
          <w:lang w:val="fr-FR"/>
        </w:rPr>
        <w:t xml:space="preserve"> and semi-</w:t>
      </w:r>
      <w:proofErr w:type="spellStart"/>
      <w:r w:rsidRPr="002124FE">
        <w:rPr>
          <w:rFonts w:ascii="Arial" w:hAnsi="Arial" w:cs="Arial"/>
          <w:color w:val="000000" w:themeColor="text1"/>
          <w:sz w:val="22"/>
          <w:szCs w:val="22"/>
          <w:lang w:val="fr-FR"/>
        </w:rPr>
        <w:t>perishable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storage</w:t>
      </w:r>
      <w:proofErr w:type="spellEnd"/>
      <w:r w:rsidRPr="002124FE">
        <w:rPr>
          <w:rFonts w:ascii="Arial" w:hAnsi="Arial" w:cs="Arial"/>
          <w:color w:val="000000" w:themeColor="text1"/>
          <w:sz w:val="22"/>
          <w:szCs w:val="22"/>
          <w:lang w:val="fr-FR"/>
        </w:rPr>
        <w:t xml:space="preserve"> areas. The cool room and freezer are of course </w:t>
      </w:r>
      <w:proofErr w:type="spellStart"/>
      <w:r w:rsidRPr="002124FE">
        <w:rPr>
          <w:rFonts w:ascii="Arial" w:hAnsi="Arial" w:cs="Arial"/>
          <w:color w:val="000000" w:themeColor="text1"/>
          <w:sz w:val="22"/>
          <w:szCs w:val="22"/>
          <w:lang w:val="fr-FR"/>
        </w:rPr>
        <w:t>different</w:t>
      </w:r>
      <w:proofErr w:type="spellEnd"/>
      <w:r w:rsidRPr="002124FE">
        <w:rPr>
          <w:rFonts w:ascii="Arial" w:hAnsi="Arial" w:cs="Arial"/>
          <w:color w:val="000000" w:themeColor="text1"/>
          <w:sz w:val="22"/>
          <w:szCs w:val="22"/>
          <w:lang w:val="fr-FR"/>
        </w:rPr>
        <w:t xml:space="preserve">. Most cool </w:t>
      </w:r>
      <w:proofErr w:type="spellStart"/>
      <w:r w:rsidRPr="002124FE">
        <w:rPr>
          <w:rFonts w:ascii="Arial" w:hAnsi="Arial" w:cs="Arial"/>
          <w:color w:val="000000" w:themeColor="text1"/>
          <w:sz w:val="22"/>
          <w:szCs w:val="22"/>
          <w:lang w:val="fr-FR"/>
        </w:rPr>
        <w:t>rooms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operate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at</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between</w:t>
      </w:r>
      <w:proofErr w:type="spellEnd"/>
      <w:r w:rsidRPr="002124FE">
        <w:rPr>
          <w:rFonts w:ascii="Arial" w:hAnsi="Arial" w:cs="Arial"/>
          <w:color w:val="000000" w:themeColor="text1"/>
          <w:sz w:val="22"/>
          <w:szCs w:val="22"/>
          <w:lang w:val="fr-FR"/>
        </w:rPr>
        <w:t xml:space="preserve"> 2 and 4</w:t>
      </w:r>
      <w:r w:rsidRPr="002124FE">
        <w:rPr>
          <w:rFonts w:cs="Arial"/>
          <w:color w:val="000000" w:themeColor="text1"/>
          <w:sz w:val="22"/>
          <w:szCs w:val="22"/>
          <w:lang w:val="fr-FR"/>
        </w:rPr>
        <w:t xml:space="preserve"> </w:t>
      </w:r>
      <w:r w:rsidRPr="002124FE">
        <w:rPr>
          <w:rFonts w:ascii="Arial" w:hAnsi="Arial" w:cs="Arial"/>
          <w:color w:val="000000" w:themeColor="text1"/>
          <w:sz w:val="22"/>
          <w:szCs w:val="22"/>
          <w:lang w:val="fr-FR"/>
        </w:rPr>
        <w:t xml:space="preserve">C, and </w:t>
      </w:r>
      <w:proofErr w:type="spellStart"/>
      <w:r w:rsidRPr="002124FE">
        <w:rPr>
          <w:rFonts w:ascii="Arial" w:hAnsi="Arial" w:cs="Arial"/>
          <w:color w:val="000000" w:themeColor="text1"/>
          <w:sz w:val="22"/>
          <w:szCs w:val="22"/>
          <w:lang w:val="fr-FR"/>
        </w:rPr>
        <w:t>most</w:t>
      </w:r>
      <w:proofErr w:type="spellEnd"/>
      <w:r w:rsidRPr="002124FE">
        <w:rPr>
          <w:rFonts w:ascii="Arial" w:hAnsi="Arial" w:cs="Arial"/>
          <w:color w:val="000000" w:themeColor="text1"/>
          <w:sz w:val="22"/>
          <w:szCs w:val="22"/>
          <w:lang w:val="fr-FR"/>
        </w:rPr>
        <w:t xml:space="preserve"> freezers </w:t>
      </w:r>
      <w:proofErr w:type="spellStart"/>
      <w:r w:rsidRPr="002124FE">
        <w:rPr>
          <w:rFonts w:ascii="Arial" w:hAnsi="Arial" w:cs="Arial"/>
          <w:color w:val="000000" w:themeColor="text1"/>
          <w:sz w:val="22"/>
          <w:szCs w:val="22"/>
          <w:lang w:val="fr-FR"/>
        </w:rPr>
        <w:t>at</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between</w:t>
      </w:r>
      <w:proofErr w:type="spellEnd"/>
      <w:r w:rsidRPr="002124FE">
        <w:rPr>
          <w:rFonts w:ascii="Arial" w:hAnsi="Arial" w:cs="Arial"/>
          <w:color w:val="000000" w:themeColor="text1"/>
          <w:sz w:val="22"/>
          <w:szCs w:val="22"/>
          <w:lang w:val="fr-FR"/>
        </w:rPr>
        <w:t xml:space="preserve"> -18 to -24</w:t>
      </w:r>
      <w:r w:rsidRPr="002124FE">
        <w:rPr>
          <w:rFonts w:cs="Arial"/>
          <w:color w:val="000000" w:themeColor="text1"/>
          <w:sz w:val="22"/>
          <w:szCs w:val="22"/>
          <w:lang w:val="fr-FR"/>
        </w:rPr>
        <w:t xml:space="preserve"> </w:t>
      </w:r>
      <w:r w:rsidRPr="002124FE">
        <w:rPr>
          <w:rFonts w:ascii="Arial" w:hAnsi="Arial" w:cs="Arial"/>
          <w:color w:val="000000" w:themeColor="text1"/>
          <w:sz w:val="22"/>
          <w:szCs w:val="22"/>
          <w:lang w:val="fr-FR"/>
        </w:rPr>
        <w:t>C.</w:t>
      </w:r>
    </w:p>
    <w:p w:rsidR="002124FE" w:rsidRPr="002124FE" w:rsidRDefault="002124FE" w:rsidP="002124FE">
      <w:pPr>
        <w:pStyle w:val="NormalWeb"/>
        <w:jc w:val="both"/>
        <w:rPr>
          <w:rFonts w:ascii="Arial" w:hAnsi="Arial" w:cs="Arial"/>
          <w:color w:val="000000" w:themeColor="text1"/>
          <w:sz w:val="22"/>
          <w:szCs w:val="22"/>
        </w:rPr>
      </w:pPr>
      <w:proofErr w:type="spellStart"/>
      <w:r w:rsidRPr="002124FE">
        <w:rPr>
          <w:rFonts w:ascii="Arial" w:hAnsi="Arial" w:cs="Arial"/>
          <w:color w:val="000000" w:themeColor="text1"/>
          <w:sz w:val="22"/>
          <w:szCs w:val="22"/>
        </w:rPr>
        <w:t>It's</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not</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usually</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necessary</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to</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have</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storerooms</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completely</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insulated</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or</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equipped</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with</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their</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own</w:t>
      </w:r>
      <w:proofErr w:type="spellEnd"/>
      <w:r w:rsidRPr="002124FE">
        <w:rPr>
          <w:rFonts w:ascii="Arial" w:hAnsi="Arial" w:cs="Arial"/>
          <w:color w:val="000000" w:themeColor="text1"/>
          <w:sz w:val="22"/>
          <w:szCs w:val="22"/>
        </w:rPr>
        <w:t xml:space="preserve"> air-</w:t>
      </w:r>
      <w:proofErr w:type="spellStart"/>
      <w:r w:rsidRPr="002124FE">
        <w:rPr>
          <w:rFonts w:ascii="Arial" w:hAnsi="Arial" w:cs="Arial"/>
          <w:color w:val="000000" w:themeColor="text1"/>
          <w:sz w:val="22"/>
          <w:szCs w:val="22"/>
        </w:rPr>
        <w:t>conditioning</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You</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just</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need</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to</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know</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how</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to</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make</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best</w:t>
      </w:r>
      <w:proofErr w:type="spellEnd"/>
      <w:r w:rsidRPr="002124FE">
        <w:rPr>
          <w:rFonts w:ascii="Arial" w:hAnsi="Arial" w:cs="Arial"/>
          <w:color w:val="000000" w:themeColor="text1"/>
          <w:sz w:val="22"/>
          <w:szCs w:val="22"/>
        </w:rPr>
        <w:t xml:space="preserve"> use of </w:t>
      </w:r>
      <w:proofErr w:type="spellStart"/>
      <w:r w:rsidRPr="002124FE">
        <w:rPr>
          <w:rFonts w:ascii="Arial" w:hAnsi="Arial" w:cs="Arial"/>
          <w:color w:val="000000" w:themeColor="text1"/>
          <w:sz w:val="22"/>
          <w:szCs w:val="22"/>
        </w:rPr>
        <w:t>your</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storage</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space</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by</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being</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aware</w:t>
      </w:r>
      <w:proofErr w:type="spellEnd"/>
      <w:r w:rsidRPr="002124FE">
        <w:rPr>
          <w:rFonts w:ascii="Arial" w:hAnsi="Arial" w:cs="Arial"/>
          <w:color w:val="000000" w:themeColor="text1"/>
          <w:sz w:val="22"/>
          <w:szCs w:val="22"/>
        </w:rPr>
        <w:t xml:space="preserve"> of </w:t>
      </w:r>
      <w:proofErr w:type="spellStart"/>
      <w:r w:rsidRPr="002124FE">
        <w:rPr>
          <w:rFonts w:ascii="Arial" w:hAnsi="Arial" w:cs="Arial"/>
          <w:color w:val="000000" w:themeColor="text1"/>
          <w:sz w:val="22"/>
          <w:szCs w:val="22"/>
        </w:rPr>
        <w:t>how</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different</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commodities</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behave</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under</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varying</w:t>
      </w:r>
      <w:proofErr w:type="spellEnd"/>
      <w:r w:rsidRPr="002124FE">
        <w:rPr>
          <w:rFonts w:ascii="Arial" w:hAnsi="Arial" w:cs="Arial"/>
          <w:color w:val="000000" w:themeColor="text1"/>
          <w:sz w:val="22"/>
          <w:szCs w:val="22"/>
        </w:rPr>
        <w:t xml:space="preserve"> </w:t>
      </w:r>
      <w:proofErr w:type="spellStart"/>
      <w:r w:rsidRPr="002124FE">
        <w:rPr>
          <w:rFonts w:ascii="Arial" w:hAnsi="Arial" w:cs="Arial"/>
          <w:color w:val="000000" w:themeColor="text1"/>
          <w:sz w:val="22"/>
          <w:szCs w:val="22"/>
        </w:rPr>
        <w:t>conditions</w:t>
      </w:r>
      <w:proofErr w:type="spellEnd"/>
      <w:r w:rsidRPr="002124FE">
        <w:rPr>
          <w:rFonts w:ascii="Arial" w:hAnsi="Arial" w:cs="Arial"/>
          <w:color w:val="000000" w:themeColor="text1"/>
          <w:sz w:val="22"/>
          <w:szCs w:val="22"/>
        </w:rPr>
        <w:t>.</w:t>
      </w:r>
    </w:p>
    <w:p w:rsidR="002124FE" w:rsidRPr="002124FE" w:rsidRDefault="002124FE" w:rsidP="002124FE">
      <w:pPr>
        <w:pStyle w:val="NormalWeb"/>
        <w:jc w:val="both"/>
        <w:rPr>
          <w:rFonts w:ascii="Arial" w:hAnsi="Arial" w:cs="Arial"/>
          <w:color w:val="000000" w:themeColor="text1"/>
          <w:sz w:val="22"/>
          <w:szCs w:val="22"/>
          <w:lang w:val="fr-FR"/>
        </w:rPr>
      </w:pPr>
      <w:r w:rsidRPr="002124FE">
        <w:rPr>
          <w:rFonts w:ascii="Arial" w:hAnsi="Arial" w:cs="Arial"/>
          <w:color w:val="000000" w:themeColor="text1"/>
          <w:sz w:val="22"/>
          <w:szCs w:val="22"/>
          <w:lang w:val="fr-FR"/>
        </w:rPr>
        <w:t xml:space="preserve">You must </w:t>
      </w:r>
      <w:proofErr w:type="spellStart"/>
      <w:r w:rsidRPr="002124FE">
        <w:rPr>
          <w:rFonts w:ascii="Arial" w:hAnsi="Arial" w:cs="Arial"/>
          <w:color w:val="000000" w:themeColor="text1"/>
          <w:sz w:val="22"/>
          <w:szCs w:val="22"/>
          <w:lang w:val="fr-FR"/>
        </w:rPr>
        <w:t>take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special</w:t>
      </w:r>
      <w:proofErr w:type="spellEnd"/>
      <w:r w:rsidRPr="002124FE">
        <w:rPr>
          <w:rFonts w:ascii="Arial" w:hAnsi="Arial" w:cs="Arial"/>
          <w:color w:val="000000" w:themeColor="text1"/>
          <w:sz w:val="22"/>
          <w:szCs w:val="22"/>
          <w:lang w:val="fr-FR"/>
        </w:rPr>
        <w:t xml:space="preserve"> care to </w:t>
      </w:r>
      <w:proofErr w:type="spellStart"/>
      <w:r w:rsidRPr="002124FE">
        <w:rPr>
          <w:rFonts w:ascii="Arial" w:hAnsi="Arial" w:cs="Arial"/>
          <w:color w:val="000000" w:themeColor="text1"/>
          <w:sz w:val="22"/>
          <w:szCs w:val="22"/>
          <w:lang w:val="fr-FR"/>
        </w:rPr>
        <w:t>avoid</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extremes</w:t>
      </w:r>
      <w:proofErr w:type="spellEnd"/>
      <w:r w:rsidRPr="002124FE">
        <w:rPr>
          <w:rFonts w:ascii="Arial" w:hAnsi="Arial" w:cs="Arial"/>
          <w:color w:val="000000" w:themeColor="text1"/>
          <w:sz w:val="22"/>
          <w:szCs w:val="22"/>
          <w:lang w:val="fr-FR"/>
        </w:rPr>
        <w:t xml:space="preserve"> of </w:t>
      </w:r>
      <w:proofErr w:type="spellStart"/>
      <w:r w:rsidRPr="002124FE">
        <w:rPr>
          <w:rFonts w:ascii="Arial" w:hAnsi="Arial" w:cs="Arial"/>
          <w:color w:val="000000" w:themeColor="text1"/>
          <w:sz w:val="22"/>
          <w:szCs w:val="22"/>
          <w:lang w:val="fr-FR"/>
        </w:rPr>
        <w:t>temperature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because</w:t>
      </w:r>
      <w:proofErr w:type="spellEnd"/>
      <w:r w:rsidRPr="002124FE">
        <w:rPr>
          <w:rFonts w:ascii="Arial" w:hAnsi="Arial" w:cs="Arial"/>
          <w:color w:val="000000" w:themeColor="text1"/>
          <w:sz w:val="22"/>
          <w:szCs w:val="22"/>
          <w:lang w:val="fr-FR"/>
        </w:rPr>
        <w:t xml:space="preserve"> large fluctuations </w:t>
      </w:r>
      <w:proofErr w:type="spellStart"/>
      <w:r w:rsidRPr="002124FE">
        <w:rPr>
          <w:rFonts w:ascii="Arial" w:hAnsi="Arial" w:cs="Arial"/>
          <w:color w:val="000000" w:themeColor="text1"/>
          <w:sz w:val="22"/>
          <w:szCs w:val="22"/>
          <w:lang w:val="fr-FR"/>
        </w:rPr>
        <w:t>usually</w:t>
      </w:r>
      <w:proofErr w:type="spellEnd"/>
      <w:r w:rsidRPr="002124FE">
        <w:rPr>
          <w:rFonts w:ascii="Arial" w:hAnsi="Arial" w:cs="Arial"/>
          <w:color w:val="000000" w:themeColor="text1"/>
          <w:sz w:val="22"/>
          <w:szCs w:val="22"/>
          <w:lang w:val="fr-FR"/>
        </w:rPr>
        <w:t xml:space="preserve"> cause </w:t>
      </w:r>
      <w:proofErr w:type="spellStart"/>
      <w:r w:rsidRPr="002124FE">
        <w:rPr>
          <w:rFonts w:ascii="Arial" w:hAnsi="Arial" w:cs="Arial"/>
          <w:color w:val="000000" w:themeColor="text1"/>
          <w:sz w:val="22"/>
          <w:szCs w:val="22"/>
          <w:lang w:val="fr-FR"/>
        </w:rPr>
        <w:t>deterioration</w:t>
      </w:r>
      <w:proofErr w:type="spellEnd"/>
      <w:r w:rsidRPr="002124FE">
        <w:rPr>
          <w:rFonts w:ascii="Arial" w:hAnsi="Arial" w:cs="Arial"/>
          <w:color w:val="000000" w:themeColor="text1"/>
          <w:sz w:val="22"/>
          <w:szCs w:val="22"/>
          <w:lang w:val="fr-FR"/>
        </w:rPr>
        <w:t xml:space="preserve"> and </w:t>
      </w:r>
      <w:proofErr w:type="spellStart"/>
      <w:r w:rsidRPr="002124FE">
        <w:rPr>
          <w:rFonts w:ascii="Arial" w:hAnsi="Arial" w:cs="Arial"/>
          <w:color w:val="000000" w:themeColor="text1"/>
          <w:sz w:val="22"/>
          <w:szCs w:val="22"/>
          <w:lang w:val="fr-FR"/>
        </w:rPr>
        <w:t>spoilage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Apart</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from</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electrical</w:t>
      </w:r>
      <w:proofErr w:type="spellEnd"/>
      <w:r w:rsidRPr="002124FE">
        <w:rPr>
          <w:rFonts w:ascii="Arial" w:hAnsi="Arial" w:cs="Arial"/>
          <w:color w:val="000000" w:themeColor="text1"/>
          <w:sz w:val="22"/>
          <w:szCs w:val="22"/>
          <w:lang w:val="fr-FR"/>
        </w:rPr>
        <w:t xml:space="preserve"> and </w:t>
      </w:r>
      <w:proofErr w:type="spellStart"/>
      <w:r w:rsidRPr="002124FE">
        <w:rPr>
          <w:rFonts w:ascii="Arial" w:hAnsi="Arial" w:cs="Arial"/>
          <w:color w:val="000000" w:themeColor="text1"/>
          <w:sz w:val="22"/>
          <w:szCs w:val="22"/>
          <w:lang w:val="fr-FR"/>
        </w:rPr>
        <w:t>mechanical</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failures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lack</w:t>
      </w:r>
      <w:proofErr w:type="spellEnd"/>
      <w:r w:rsidRPr="002124FE">
        <w:rPr>
          <w:rFonts w:ascii="Arial" w:hAnsi="Arial" w:cs="Arial"/>
          <w:color w:val="000000" w:themeColor="text1"/>
          <w:sz w:val="22"/>
          <w:szCs w:val="22"/>
          <w:lang w:val="fr-FR"/>
        </w:rPr>
        <w:t xml:space="preserve"> of or </w:t>
      </w:r>
      <w:proofErr w:type="spellStart"/>
      <w:r w:rsidRPr="002124FE">
        <w:rPr>
          <w:rFonts w:ascii="Arial" w:hAnsi="Arial" w:cs="Arial"/>
          <w:color w:val="000000" w:themeColor="text1"/>
          <w:sz w:val="22"/>
          <w:szCs w:val="22"/>
          <w:lang w:val="fr-FR"/>
        </w:rPr>
        <w:t>malfunctions</w:t>
      </w:r>
      <w:proofErr w:type="spellEnd"/>
      <w:r w:rsidRPr="002124FE">
        <w:rPr>
          <w:rFonts w:ascii="Arial" w:hAnsi="Arial" w:cs="Arial"/>
          <w:color w:val="000000" w:themeColor="text1"/>
          <w:sz w:val="22"/>
          <w:szCs w:val="22"/>
          <w:lang w:val="fr-FR"/>
        </w:rPr>
        <w:t xml:space="preserve"> in ventilation </w:t>
      </w:r>
      <w:proofErr w:type="spellStart"/>
      <w:r w:rsidRPr="002124FE">
        <w:rPr>
          <w:rFonts w:ascii="Arial" w:hAnsi="Arial" w:cs="Arial"/>
          <w:color w:val="000000" w:themeColor="text1"/>
          <w:sz w:val="22"/>
          <w:szCs w:val="22"/>
          <w:lang w:val="fr-FR"/>
        </w:rPr>
        <w:t>can</w:t>
      </w:r>
      <w:proofErr w:type="spellEnd"/>
      <w:r w:rsidRPr="002124FE">
        <w:rPr>
          <w:rFonts w:ascii="Arial" w:hAnsi="Arial" w:cs="Arial"/>
          <w:color w:val="000000" w:themeColor="text1"/>
          <w:sz w:val="22"/>
          <w:szCs w:val="22"/>
          <w:lang w:val="fr-FR"/>
        </w:rPr>
        <w:t xml:space="preserve"> cause local hot spots </w:t>
      </w:r>
      <w:proofErr w:type="spellStart"/>
      <w:r w:rsidRPr="002124FE">
        <w:rPr>
          <w:rFonts w:ascii="Arial" w:hAnsi="Arial" w:cs="Arial"/>
          <w:color w:val="000000" w:themeColor="text1"/>
          <w:sz w:val="22"/>
          <w:szCs w:val="22"/>
          <w:lang w:val="fr-FR"/>
        </w:rPr>
        <w:t>which</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will</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raise</w:t>
      </w:r>
      <w:proofErr w:type="spellEnd"/>
      <w:r w:rsidRPr="002124FE">
        <w:rPr>
          <w:rFonts w:ascii="Arial" w:hAnsi="Arial" w:cs="Arial"/>
          <w:color w:val="000000" w:themeColor="text1"/>
          <w:sz w:val="22"/>
          <w:szCs w:val="22"/>
          <w:lang w:val="fr-FR"/>
        </w:rPr>
        <w:t xml:space="preserve"> the </w:t>
      </w:r>
      <w:proofErr w:type="spellStart"/>
      <w:r w:rsidRPr="002124FE">
        <w:rPr>
          <w:rFonts w:ascii="Arial" w:hAnsi="Arial" w:cs="Arial"/>
          <w:color w:val="000000" w:themeColor="text1"/>
          <w:sz w:val="22"/>
          <w:szCs w:val="22"/>
          <w:lang w:val="fr-FR"/>
        </w:rPr>
        <w:t>temperature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too</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much</w:t>
      </w:r>
      <w:proofErr w:type="spellEnd"/>
      <w:r w:rsidRPr="002124FE">
        <w:rPr>
          <w:rFonts w:ascii="Arial" w:hAnsi="Arial" w:cs="Arial"/>
          <w:color w:val="000000" w:themeColor="text1"/>
          <w:sz w:val="22"/>
          <w:szCs w:val="22"/>
          <w:lang w:val="fr-FR"/>
        </w:rPr>
        <w:t xml:space="preserve"> in certain areas. </w:t>
      </w:r>
    </w:p>
    <w:p w:rsidR="002124FE" w:rsidRPr="002124FE" w:rsidRDefault="002124FE" w:rsidP="002124FE">
      <w:pPr>
        <w:pStyle w:val="NormalWeb"/>
        <w:jc w:val="both"/>
        <w:rPr>
          <w:rFonts w:ascii="Arial" w:hAnsi="Arial" w:cs="Arial"/>
          <w:color w:val="000000" w:themeColor="text1"/>
          <w:sz w:val="22"/>
          <w:szCs w:val="22"/>
          <w:lang w:val="fr-FR"/>
        </w:rPr>
      </w:pPr>
      <w:r w:rsidRPr="002124FE">
        <w:rPr>
          <w:rFonts w:ascii="Arial" w:hAnsi="Arial" w:cs="Arial"/>
          <w:color w:val="000000" w:themeColor="text1"/>
          <w:sz w:val="22"/>
          <w:szCs w:val="22"/>
          <w:lang w:val="fr-FR"/>
        </w:rPr>
        <w:t xml:space="preserve">You </w:t>
      </w:r>
      <w:proofErr w:type="spellStart"/>
      <w:r w:rsidRPr="002124FE">
        <w:rPr>
          <w:rFonts w:ascii="Arial" w:hAnsi="Arial" w:cs="Arial"/>
          <w:color w:val="000000" w:themeColor="text1"/>
          <w:sz w:val="22"/>
          <w:szCs w:val="22"/>
          <w:lang w:val="fr-FR"/>
        </w:rPr>
        <w:t>also</w:t>
      </w:r>
      <w:proofErr w:type="spellEnd"/>
      <w:r w:rsidRPr="002124FE">
        <w:rPr>
          <w:rFonts w:ascii="Arial" w:hAnsi="Arial" w:cs="Arial"/>
          <w:color w:val="000000" w:themeColor="text1"/>
          <w:sz w:val="22"/>
          <w:szCs w:val="22"/>
          <w:lang w:val="fr-FR"/>
        </w:rPr>
        <w:t xml:space="preserve"> have to look </w:t>
      </w:r>
      <w:proofErr w:type="spellStart"/>
      <w:r w:rsidRPr="002124FE">
        <w:rPr>
          <w:rFonts w:ascii="Arial" w:hAnsi="Arial" w:cs="Arial"/>
          <w:color w:val="000000" w:themeColor="text1"/>
          <w:sz w:val="22"/>
          <w:szCs w:val="22"/>
          <w:lang w:val="fr-FR"/>
        </w:rPr>
        <w:t>after</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your</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own</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health</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Working</w:t>
      </w:r>
      <w:proofErr w:type="spellEnd"/>
      <w:r w:rsidRPr="002124FE">
        <w:rPr>
          <w:rFonts w:ascii="Arial" w:hAnsi="Arial" w:cs="Arial"/>
          <w:color w:val="000000" w:themeColor="text1"/>
          <w:sz w:val="22"/>
          <w:szCs w:val="22"/>
          <w:lang w:val="fr-FR"/>
        </w:rPr>
        <w:t xml:space="preserve"> in the cool room or freezer for long </w:t>
      </w:r>
      <w:proofErr w:type="spellStart"/>
      <w:r w:rsidRPr="002124FE">
        <w:rPr>
          <w:rFonts w:ascii="Arial" w:hAnsi="Arial" w:cs="Arial"/>
          <w:color w:val="000000" w:themeColor="text1"/>
          <w:sz w:val="22"/>
          <w:szCs w:val="22"/>
          <w:lang w:val="fr-FR"/>
        </w:rPr>
        <w:t>periods</w:t>
      </w:r>
      <w:proofErr w:type="spellEnd"/>
      <w:r w:rsidRPr="002124FE">
        <w:rPr>
          <w:rFonts w:ascii="Arial" w:hAnsi="Arial" w:cs="Arial"/>
          <w:color w:val="000000" w:themeColor="text1"/>
          <w:sz w:val="22"/>
          <w:szCs w:val="22"/>
          <w:lang w:val="fr-FR"/>
        </w:rPr>
        <w:t xml:space="preserve"> of time </w:t>
      </w:r>
      <w:proofErr w:type="spellStart"/>
      <w:r w:rsidRPr="002124FE">
        <w:rPr>
          <w:rFonts w:ascii="Arial" w:hAnsi="Arial" w:cs="Arial"/>
          <w:color w:val="000000" w:themeColor="text1"/>
          <w:sz w:val="22"/>
          <w:szCs w:val="22"/>
          <w:lang w:val="fr-FR"/>
        </w:rPr>
        <w:t>puts</w:t>
      </w:r>
      <w:proofErr w:type="spellEnd"/>
      <w:r w:rsidRPr="002124FE">
        <w:rPr>
          <w:rFonts w:ascii="Arial" w:hAnsi="Arial" w:cs="Arial"/>
          <w:color w:val="000000" w:themeColor="text1"/>
          <w:sz w:val="22"/>
          <w:szCs w:val="22"/>
          <w:lang w:val="fr-FR"/>
        </w:rPr>
        <w:t xml:space="preserve"> a </w:t>
      </w:r>
      <w:proofErr w:type="spellStart"/>
      <w:r w:rsidRPr="002124FE">
        <w:rPr>
          <w:rFonts w:ascii="Arial" w:hAnsi="Arial" w:cs="Arial"/>
          <w:color w:val="000000" w:themeColor="text1"/>
          <w:sz w:val="22"/>
          <w:szCs w:val="22"/>
          <w:lang w:val="fr-FR"/>
        </w:rPr>
        <w:t>significant</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strain</w:t>
      </w:r>
      <w:proofErr w:type="spellEnd"/>
      <w:r w:rsidRPr="002124FE">
        <w:rPr>
          <w:rFonts w:ascii="Arial" w:hAnsi="Arial" w:cs="Arial"/>
          <w:color w:val="000000" w:themeColor="text1"/>
          <w:sz w:val="22"/>
          <w:szCs w:val="22"/>
          <w:lang w:val="fr-FR"/>
        </w:rPr>
        <w:t xml:space="preserve"> on </w:t>
      </w:r>
      <w:proofErr w:type="spellStart"/>
      <w:r w:rsidRPr="002124FE">
        <w:rPr>
          <w:rFonts w:ascii="Arial" w:hAnsi="Arial" w:cs="Arial"/>
          <w:color w:val="000000" w:themeColor="text1"/>
          <w:sz w:val="22"/>
          <w:szCs w:val="22"/>
          <w:lang w:val="fr-FR"/>
        </w:rPr>
        <w:t>your</w:t>
      </w:r>
      <w:proofErr w:type="spellEnd"/>
      <w:r w:rsidRPr="002124FE">
        <w:rPr>
          <w:rFonts w:ascii="Arial" w:hAnsi="Arial" w:cs="Arial"/>
          <w:color w:val="000000" w:themeColor="text1"/>
          <w:sz w:val="22"/>
          <w:szCs w:val="22"/>
          <w:lang w:val="fr-FR"/>
        </w:rPr>
        <w:t xml:space="preserve"> body and </w:t>
      </w:r>
      <w:proofErr w:type="spellStart"/>
      <w:r w:rsidRPr="002124FE">
        <w:rPr>
          <w:rFonts w:ascii="Arial" w:hAnsi="Arial" w:cs="Arial"/>
          <w:color w:val="000000" w:themeColor="text1"/>
          <w:sz w:val="22"/>
          <w:szCs w:val="22"/>
          <w:lang w:val="fr-FR"/>
        </w:rPr>
        <w:t>you</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can</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quite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easily</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become</w:t>
      </w:r>
      <w:proofErr w:type="spellEnd"/>
      <w:r w:rsidRPr="002124FE">
        <w:rPr>
          <w:rFonts w:ascii="Arial" w:hAnsi="Arial" w:cs="Arial"/>
          <w:color w:val="000000" w:themeColor="text1"/>
          <w:sz w:val="22"/>
          <w:szCs w:val="22"/>
          <w:lang w:val="fr-FR"/>
        </w:rPr>
        <w:t xml:space="preserve"> ill. That </w:t>
      </w:r>
      <w:proofErr w:type="spellStart"/>
      <w:r w:rsidRPr="002124FE">
        <w:rPr>
          <w:rFonts w:ascii="Arial" w:hAnsi="Arial" w:cs="Arial"/>
          <w:color w:val="000000" w:themeColor="text1"/>
          <w:sz w:val="22"/>
          <w:szCs w:val="22"/>
          <w:lang w:val="fr-FR"/>
        </w:rPr>
        <w:t>is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why</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we</w:t>
      </w:r>
      <w:proofErr w:type="spellEnd"/>
      <w:r w:rsidRPr="002124FE">
        <w:rPr>
          <w:rFonts w:ascii="Arial" w:hAnsi="Arial" w:cs="Arial"/>
          <w:color w:val="000000" w:themeColor="text1"/>
          <w:sz w:val="22"/>
          <w:szCs w:val="22"/>
          <w:lang w:val="fr-FR"/>
        </w:rPr>
        <w:t xml:space="preserve"> have a </w:t>
      </w:r>
      <w:proofErr w:type="spellStart"/>
      <w:r w:rsidRPr="002124FE">
        <w:rPr>
          <w:rFonts w:ascii="Arial" w:hAnsi="Arial" w:cs="Arial"/>
          <w:color w:val="000000" w:themeColor="text1"/>
          <w:sz w:val="22"/>
          <w:szCs w:val="22"/>
          <w:lang w:val="fr-FR"/>
        </w:rPr>
        <w:t>coat</w:t>
      </w:r>
      <w:proofErr w:type="spellEnd"/>
      <w:r w:rsidRPr="002124FE">
        <w:rPr>
          <w:rFonts w:ascii="Arial" w:hAnsi="Arial" w:cs="Arial"/>
          <w:color w:val="000000" w:themeColor="text1"/>
          <w:sz w:val="22"/>
          <w:szCs w:val="22"/>
          <w:lang w:val="fr-FR"/>
        </w:rPr>
        <w:t xml:space="preserve"> rack </w:t>
      </w:r>
      <w:proofErr w:type="spellStart"/>
      <w:r w:rsidRPr="002124FE">
        <w:rPr>
          <w:rFonts w:ascii="Arial" w:hAnsi="Arial" w:cs="Arial"/>
          <w:color w:val="000000" w:themeColor="text1"/>
          <w:sz w:val="22"/>
          <w:szCs w:val="22"/>
          <w:lang w:val="fr-FR"/>
        </w:rPr>
        <w:t>just</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outside</w:t>
      </w:r>
      <w:proofErr w:type="spellEnd"/>
      <w:r w:rsidRPr="002124FE">
        <w:rPr>
          <w:rFonts w:ascii="Arial" w:hAnsi="Arial" w:cs="Arial"/>
          <w:color w:val="000000" w:themeColor="text1"/>
          <w:sz w:val="22"/>
          <w:szCs w:val="22"/>
          <w:lang w:val="fr-FR"/>
        </w:rPr>
        <w:t xml:space="preserve"> the cool room </w:t>
      </w:r>
      <w:proofErr w:type="spellStart"/>
      <w:r w:rsidRPr="002124FE">
        <w:rPr>
          <w:rFonts w:ascii="Arial" w:hAnsi="Arial" w:cs="Arial"/>
          <w:color w:val="000000" w:themeColor="text1"/>
          <w:sz w:val="22"/>
          <w:szCs w:val="22"/>
          <w:lang w:val="fr-FR"/>
        </w:rPr>
        <w:t>door</w:t>
      </w:r>
      <w:proofErr w:type="spellEnd"/>
      <w:r w:rsidRPr="002124FE">
        <w:rPr>
          <w:rFonts w:ascii="Arial" w:hAnsi="Arial" w:cs="Arial"/>
          <w:color w:val="000000" w:themeColor="text1"/>
          <w:sz w:val="22"/>
          <w:szCs w:val="22"/>
          <w:lang w:val="fr-FR"/>
        </w:rPr>
        <w:t xml:space="preserve"> and </w:t>
      </w:r>
      <w:proofErr w:type="spellStart"/>
      <w:r w:rsidRPr="002124FE">
        <w:rPr>
          <w:rFonts w:ascii="Arial" w:hAnsi="Arial" w:cs="Arial"/>
          <w:color w:val="000000" w:themeColor="text1"/>
          <w:sz w:val="22"/>
          <w:szCs w:val="22"/>
          <w:lang w:val="fr-FR"/>
        </w:rPr>
        <w:t>recommend</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that</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you</w:t>
      </w:r>
      <w:proofErr w:type="spellEnd"/>
      <w:r w:rsidRPr="002124FE">
        <w:rPr>
          <w:rFonts w:ascii="Arial" w:hAnsi="Arial" w:cs="Arial"/>
          <w:color w:val="000000" w:themeColor="text1"/>
          <w:sz w:val="22"/>
          <w:szCs w:val="22"/>
          <w:lang w:val="fr-FR"/>
        </w:rPr>
        <w:t xml:space="preserve"> wear </w:t>
      </w:r>
      <w:proofErr w:type="spellStart"/>
      <w:r w:rsidRPr="002124FE">
        <w:rPr>
          <w:rFonts w:ascii="Arial" w:hAnsi="Arial" w:cs="Arial"/>
          <w:color w:val="000000" w:themeColor="text1"/>
          <w:sz w:val="22"/>
          <w:szCs w:val="22"/>
          <w:lang w:val="fr-FR"/>
        </w:rPr>
        <w:t>gloves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when</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handling</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frozen</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food</w:t>
      </w:r>
      <w:proofErr w:type="spellEnd"/>
      <w:r w:rsidRPr="002124FE">
        <w:rPr>
          <w:rFonts w:ascii="Arial" w:hAnsi="Arial" w:cs="Arial"/>
          <w:color w:val="000000" w:themeColor="text1"/>
          <w:sz w:val="22"/>
          <w:szCs w:val="22"/>
          <w:lang w:val="fr-FR"/>
        </w:rPr>
        <w:t>.</w:t>
      </w:r>
    </w:p>
    <w:p w:rsidR="002124FE" w:rsidRPr="002124FE" w:rsidRDefault="002124FE" w:rsidP="002124FE">
      <w:pPr>
        <w:jc w:val="both"/>
        <w:rPr>
          <w:rFonts w:ascii="Arial" w:hAnsi="Arial" w:cs="Arial"/>
          <w:color w:val="000000" w:themeColor="text1"/>
          <w:lang w:val="fr-FR"/>
        </w:rPr>
      </w:pPr>
      <w:bookmarkStart w:id="2" w:name="humidity"/>
      <w:r w:rsidRPr="002124FE">
        <w:rPr>
          <w:rFonts w:ascii="Arial" w:hAnsi="Arial" w:cs="Arial"/>
          <w:color w:val="000000" w:themeColor="text1"/>
          <w:lang w:val="fr-FR"/>
        </w:rPr>
        <w:t> </w:t>
      </w:r>
      <w:bookmarkEnd w:id="2"/>
      <w:r w:rsidRPr="002124FE">
        <w:rPr>
          <w:rFonts w:ascii="Arial" w:hAnsi="Arial" w:cs="Arial"/>
          <w:color w:val="000000" w:themeColor="text1"/>
          <w:lang w:val="fr-FR"/>
        </w:rPr>
        <w:t xml:space="preserve"> </w:t>
      </w:r>
    </w:p>
    <w:p w:rsidR="002124FE" w:rsidRPr="002124FE" w:rsidRDefault="002124FE" w:rsidP="002124FE">
      <w:pPr>
        <w:pStyle w:val="Ttulo3"/>
        <w:jc w:val="both"/>
        <w:rPr>
          <w:rFonts w:ascii="Arial" w:hAnsi="Arial" w:cs="Arial"/>
          <w:color w:val="000000" w:themeColor="text1"/>
          <w:sz w:val="22"/>
          <w:szCs w:val="22"/>
          <w:lang w:val="fr-FR"/>
        </w:rPr>
      </w:pPr>
      <w:proofErr w:type="spellStart"/>
      <w:r w:rsidRPr="002124FE">
        <w:rPr>
          <w:rFonts w:ascii="Arial" w:hAnsi="Arial" w:cs="Arial"/>
          <w:color w:val="000000" w:themeColor="text1"/>
          <w:sz w:val="22"/>
          <w:szCs w:val="22"/>
          <w:lang w:val="fr-FR"/>
        </w:rPr>
        <w:t>Humidity</w:t>
      </w:r>
      <w:proofErr w:type="spellEnd"/>
    </w:p>
    <w:p w:rsidR="002124FE" w:rsidRPr="002124FE" w:rsidRDefault="002124FE" w:rsidP="002124FE">
      <w:pPr>
        <w:pStyle w:val="NormalWeb"/>
        <w:jc w:val="both"/>
        <w:rPr>
          <w:rFonts w:ascii="Arial" w:hAnsi="Arial" w:cs="Arial"/>
          <w:color w:val="000000" w:themeColor="text1"/>
          <w:sz w:val="22"/>
          <w:szCs w:val="22"/>
        </w:rPr>
      </w:pPr>
      <w:proofErr w:type="spellStart"/>
      <w:r w:rsidRPr="002124FE">
        <w:rPr>
          <w:rFonts w:ascii="Arial" w:hAnsi="Arial" w:cs="Arial"/>
          <w:color w:val="000000" w:themeColor="text1"/>
          <w:sz w:val="22"/>
          <w:szCs w:val="22"/>
        </w:rPr>
        <w:t>Humidity</w:t>
      </w:r>
      <w:proofErr w:type="spellEnd"/>
      <w:r w:rsidRPr="002124FE">
        <w:rPr>
          <w:rFonts w:ascii="Arial" w:hAnsi="Arial" w:cs="Arial"/>
          <w:color w:val="000000" w:themeColor="text1"/>
          <w:sz w:val="22"/>
          <w:szCs w:val="22"/>
        </w:rPr>
        <w:t xml:space="preserve"> i</w:t>
      </w:r>
      <w:r w:rsidRPr="002124FE">
        <w:rPr>
          <w:rStyle w:val="normaltext1"/>
          <w:rFonts w:ascii="Arial" w:hAnsi="Arial" w:cs="Arial"/>
          <w:color w:val="000000" w:themeColor="text1"/>
          <w:sz w:val="22"/>
          <w:szCs w:val="22"/>
          <w:lang w:val="fr-FR"/>
        </w:rPr>
        <w:t xml:space="preserve">s </w:t>
      </w:r>
      <w:proofErr w:type="spellStart"/>
      <w:r w:rsidRPr="002124FE">
        <w:rPr>
          <w:rStyle w:val="normaltext1"/>
          <w:rFonts w:ascii="Arial" w:hAnsi="Arial" w:cs="Arial"/>
          <w:color w:val="000000" w:themeColor="text1"/>
          <w:sz w:val="22"/>
          <w:szCs w:val="22"/>
          <w:lang w:val="fr-FR"/>
        </w:rPr>
        <w:t>another</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thing</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that</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needs</w:t>
      </w:r>
      <w:proofErr w:type="spellEnd"/>
      <w:r w:rsidRPr="002124FE">
        <w:rPr>
          <w:rStyle w:val="normaltext1"/>
          <w:rFonts w:ascii="Arial" w:hAnsi="Arial" w:cs="Arial"/>
          <w:color w:val="000000" w:themeColor="text1"/>
          <w:sz w:val="22"/>
          <w:szCs w:val="22"/>
          <w:lang w:val="fr-FR"/>
        </w:rPr>
        <w:t xml:space="preserve"> to </w:t>
      </w:r>
      <w:proofErr w:type="spellStart"/>
      <w:r w:rsidRPr="002124FE">
        <w:rPr>
          <w:rStyle w:val="normaltext1"/>
          <w:rFonts w:ascii="Arial" w:hAnsi="Arial" w:cs="Arial"/>
          <w:color w:val="000000" w:themeColor="text1"/>
          <w:sz w:val="22"/>
          <w:szCs w:val="22"/>
          <w:lang w:val="fr-FR"/>
        </w:rPr>
        <w:t>be</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considered</w:t>
      </w:r>
      <w:proofErr w:type="spellEnd"/>
      <w:r w:rsidRPr="002124FE">
        <w:rPr>
          <w:rStyle w:val="normaltext1"/>
          <w:rFonts w:ascii="Arial" w:hAnsi="Arial" w:cs="Arial"/>
          <w:color w:val="000000" w:themeColor="text1"/>
          <w:sz w:val="22"/>
          <w:szCs w:val="22"/>
          <w:lang w:val="fr-FR"/>
        </w:rPr>
        <w:t xml:space="preserve"> in the </w:t>
      </w:r>
      <w:proofErr w:type="spellStart"/>
      <w:r w:rsidRPr="002124FE">
        <w:rPr>
          <w:rStyle w:val="normaltext1"/>
          <w:rFonts w:ascii="Arial" w:hAnsi="Arial" w:cs="Arial"/>
          <w:color w:val="000000" w:themeColor="text1"/>
          <w:sz w:val="22"/>
          <w:szCs w:val="22"/>
          <w:lang w:val="fr-FR"/>
        </w:rPr>
        <w:t>storeroom</w:t>
      </w:r>
      <w:proofErr w:type="spellEnd"/>
      <w:r w:rsidRPr="002124FE">
        <w:rPr>
          <w:rStyle w:val="normaltext1"/>
          <w:rFonts w:ascii="Arial" w:hAnsi="Arial" w:cs="Arial"/>
          <w:color w:val="000000" w:themeColor="text1"/>
          <w:sz w:val="22"/>
          <w:szCs w:val="22"/>
          <w:lang w:val="fr-FR"/>
        </w:rPr>
        <w:t xml:space="preserve">. The </w:t>
      </w:r>
      <w:proofErr w:type="spellStart"/>
      <w:r w:rsidRPr="002124FE">
        <w:rPr>
          <w:rStyle w:val="normaltext1"/>
          <w:rFonts w:ascii="Arial" w:hAnsi="Arial" w:cs="Arial"/>
          <w:color w:val="000000" w:themeColor="text1"/>
          <w:sz w:val="22"/>
          <w:szCs w:val="22"/>
          <w:lang w:val="fr-FR"/>
        </w:rPr>
        <w:t>humidity</w:t>
      </w:r>
      <w:proofErr w:type="spellEnd"/>
      <w:r w:rsidRPr="002124FE">
        <w:rPr>
          <w:rStyle w:val="normaltext1"/>
          <w:rFonts w:ascii="Arial" w:hAnsi="Arial" w:cs="Arial"/>
          <w:color w:val="000000" w:themeColor="text1"/>
          <w:sz w:val="22"/>
          <w:szCs w:val="22"/>
          <w:lang w:val="fr-FR"/>
        </w:rPr>
        <w:t xml:space="preserve"> in the </w:t>
      </w:r>
      <w:proofErr w:type="spellStart"/>
      <w:r w:rsidRPr="002124FE">
        <w:rPr>
          <w:rStyle w:val="normaltext1"/>
          <w:rFonts w:ascii="Arial" w:hAnsi="Arial" w:cs="Arial"/>
          <w:color w:val="000000" w:themeColor="text1"/>
          <w:sz w:val="22"/>
          <w:szCs w:val="22"/>
          <w:lang w:val="fr-FR"/>
        </w:rPr>
        <w:t>drystore</w:t>
      </w:r>
      <w:proofErr w:type="spellEnd"/>
      <w:r w:rsidRPr="002124FE">
        <w:rPr>
          <w:rStyle w:val="normaltext1"/>
          <w:rFonts w:ascii="Arial" w:hAnsi="Arial" w:cs="Arial"/>
          <w:color w:val="000000" w:themeColor="text1"/>
          <w:sz w:val="22"/>
          <w:szCs w:val="22"/>
          <w:lang w:val="fr-FR"/>
        </w:rPr>
        <w:t xml:space="preserve"> areas </w:t>
      </w:r>
      <w:proofErr w:type="spellStart"/>
      <w:r w:rsidRPr="002124FE">
        <w:rPr>
          <w:rStyle w:val="normaltext1"/>
          <w:rFonts w:ascii="Arial" w:hAnsi="Arial" w:cs="Arial"/>
          <w:color w:val="000000" w:themeColor="text1"/>
          <w:sz w:val="22"/>
          <w:szCs w:val="22"/>
          <w:lang w:val="fr-FR"/>
        </w:rPr>
        <w:t>should</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be</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between</w:t>
      </w:r>
      <w:proofErr w:type="spellEnd"/>
      <w:r w:rsidRPr="002124FE">
        <w:rPr>
          <w:rStyle w:val="normaltext1"/>
          <w:rFonts w:ascii="Arial" w:hAnsi="Arial" w:cs="Arial"/>
          <w:color w:val="000000" w:themeColor="text1"/>
          <w:sz w:val="22"/>
          <w:szCs w:val="22"/>
          <w:lang w:val="fr-FR"/>
        </w:rPr>
        <w:t xml:space="preserve"> 50% and 60%. If the </w:t>
      </w:r>
      <w:proofErr w:type="spellStart"/>
      <w:r w:rsidRPr="002124FE">
        <w:rPr>
          <w:rStyle w:val="normaltext1"/>
          <w:rFonts w:ascii="Arial" w:hAnsi="Arial" w:cs="Arial"/>
          <w:color w:val="000000" w:themeColor="text1"/>
          <w:sz w:val="22"/>
          <w:szCs w:val="22"/>
          <w:lang w:val="fr-FR"/>
        </w:rPr>
        <w:t>humidity</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gets</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too</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high</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when</w:t>
      </w:r>
      <w:proofErr w:type="spellEnd"/>
      <w:r w:rsidRPr="002124FE">
        <w:rPr>
          <w:rStyle w:val="normaltext1"/>
          <w:rFonts w:ascii="Arial" w:hAnsi="Arial" w:cs="Arial"/>
          <w:color w:val="000000" w:themeColor="text1"/>
          <w:sz w:val="22"/>
          <w:szCs w:val="22"/>
          <w:lang w:val="fr-FR"/>
        </w:rPr>
        <w:t xml:space="preserve"> the air cools </w:t>
      </w:r>
      <w:proofErr w:type="spellStart"/>
      <w:r w:rsidRPr="002124FE">
        <w:rPr>
          <w:rStyle w:val="normaltext1"/>
          <w:rFonts w:ascii="Arial" w:hAnsi="Arial" w:cs="Arial"/>
          <w:color w:val="000000" w:themeColor="text1"/>
          <w:sz w:val="22"/>
          <w:szCs w:val="22"/>
          <w:lang w:val="fr-FR"/>
        </w:rPr>
        <w:t>it</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will</w:t>
      </w:r>
      <w:proofErr w:type="spellEnd"/>
      <w:r w:rsidRPr="002124FE">
        <w:rPr>
          <w:rStyle w:val="normaltext1"/>
          <w:rFonts w:ascii="Arial" w:hAnsi="Arial" w:cs="Arial"/>
          <w:color w:val="000000" w:themeColor="text1"/>
          <w:sz w:val="22"/>
          <w:szCs w:val="22"/>
          <w:lang w:val="fr-FR"/>
        </w:rPr>
        <w:t xml:space="preserve"> release </w:t>
      </w:r>
      <w:proofErr w:type="spellStart"/>
      <w:r w:rsidRPr="002124FE">
        <w:rPr>
          <w:rStyle w:val="normaltext1"/>
          <w:rFonts w:ascii="Arial" w:hAnsi="Arial" w:cs="Arial"/>
          <w:color w:val="000000" w:themeColor="text1"/>
          <w:sz w:val="22"/>
          <w:szCs w:val="22"/>
          <w:lang w:val="fr-FR"/>
        </w:rPr>
        <w:t>this</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excess</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moisture</w:t>
      </w:r>
      <w:proofErr w:type="spellEnd"/>
      <w:r w:rsidRPr="002124FE">
        <w:rPr>
          <w:rStyle w:val="normaltext1"/>
          <w:rFonts w:ascii="Arial" w:hAnsi="Arial" w:cs="Arial"/>
          <w:color w:val="000000" w:themeColor="text1"/>
          <w:sz w:val="22"/>
          <w:szCs w:val="22"/>
          <w:lang w:val="fr-FR"/>
        </w:rPr>
        <w:t xml:space="preserve"> in the </w:t>
      </w:r>
      <w:proofErr w:type="spellStart"/>
      <w:r w:rsidRPr="002124FE">
        <w:rPr>
          <w:rStyle w:val="normaltext1"/>
          <w:rFonts w:ascii="Arial" w:hAnsi="Arial" w:cs="Arial"/>
          <w:color w:val="000000" w:themeColor="text1"/>
          <w:sz w:val="22"/>
          <w:szCs w:val="22"/>
          <w:lang w:val="fr-FR"/>
        </w:rPr>
        <w:t>form</w:t>
      </w:r>
      <w:proofErr w:type="spellEnd"/>
      <w:r w:rsidRPr="002124FE">
        <w:rPr>
          <w:rStyle w:val="normaltext1"/>
          <w:rFonts w:ascii="Arial" w:hAnsi="Arial" w:cs="Arial"/>
          <w:color w:val="000000" w:themeColor="text1"/>
          <w:sz w:val="22"/>
          <w:szCs w:val="22"/>
          <w:lang w:val="fr-FR"/>
        </w:rPr>
        <w:t xml:space="preserve"> of water </w:t>
      </w:r>
      <w:proofErr w:type="spellStart"/>
      <w:r w:rsidRPr="002124FE">
        <w:rPr>
          <w:rStyle w:val="normaltext1"/>
          <w:rFonts w:ascii="Arial" w:hAnsi="Arial" w:cs="Arial"/>
          <w:color w:val="000000" w:themeColor="text1"/>
          <w:sz w:val="22"/>
          <w:szCs w:val="22"/>
          <w:lang w:val="fr-FR"/>
        </w:rPr>
        <w:t>droplets</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lang w:val="fr-FR"/>
        </w:rPr>
        <w:t>which</w:t>
      </w:r>
      <w:proofErr w:type="spellEnd"/>
      <w:r w:rsidRPr="002124FE">
        <w:rPr>
          <w:rStyle w:val="normaltext1"/>
          <w:rFonts w:ascii="Arial" w:hAnsi="Arial" w:cs="Arial"/>
          <w:color w:val="000000" w:themeColor="text1"/>
          <w:sz w:val="22"/>
          <w:szCs w:val="22"/>
          <w:lang w:val="fr-FR"/>
        </w:rPr>
        <w:t xml:space="preserve"> end up </w:t>
      </w:r>
      <w:proofErr w:type="spellStart"/>
      <w:r w:rsidRPr="002124FE">
        <w:rPr>
          <w:rStyle w:val="normaltext1"/>
          <w:rFonts w:ascii="Arial" w:hAnsi="Arial" w:cs="Arial"/>
          <w:color w:val="000000" w:themeColor="text1"/>
          <w:sz w:val="22"/>
          <w:szCs w:val="22"/>
          <w:lang w:val="fr-FR"/>
        </w:rPr>
        <w:t>covering</w:t>
      </w:r>
      <w:proofErr w:type="spellEnd"/>
      <w:r w:rsidRPr="002124FE">
        <w:rPr>
          <w:rStyle w:val="normaltext1"/>
          <w:rFonts w:ascii="Arial" w:hAnsi="Arial" w:cs="Arial"/>
          <w:color w:val="000000" w:themeColor="text1"/>
          <w:sz w:val="22"/>
          <w:szCs w:val="22"/>
          <w:lang w:val="fr-FR"/>
        </w:rPr>
        <w:t xml:space="preserve"> the </w:t>
      </w:r>
      <w:proofErr w:type="spellStart"/>
      <w:r w:rsidRPr="002124FE">
        <w:rPr>
          <w:rStyle w:val="normaltext1"/>
          <w:rFonts w:ascii="Arial" w:hAnsi="Arial" w:cs="Arial"/>
          <w:color w:val="000000" w:themeColor="text1"/>
          <w:sz w:val="22"/>
          <w:szCs w:val="22"/>
          <w:lang w:val="fr-FR"/>
        </w:rPr>
        <w:t>walls</w:t>
      </w:r>
      <w:proofErr w:type="spellEnd"/>
      <w:r w:rsidRPr="002124FE">
        <w:rPr>
          <w:rStyle w:val="normaltext1"/>
          <w:rFonts w:ascii="Arial" w:hAnsi="Arial" w:cs="Arial"/>
          <w:color w:val="000000" w:themeColor="text1"/>
          <w:sz w:val="22"/>
          <w:szCs w:val="22"/>
          <w:lang w:val="fr-FR"/>
        </w:rPr>
        <w:t xml:space="preserve"> and </w:t>
      </w:r>
      <w:proofErr w:type="spellStart"/>
      <w:r w:rsidRPr="002124FE">
        <w:rPr>
          <w:rStyle w:val="normaltext1"/>
          <w:rFonts w:ascii="Arial" w:hAnsi="Arial" w:cs="Arial"/>
          <w:color w:val="000000" w:themeColor="text1"/>
          <w:sz w:val="22"/>
          <w:szCs w:val="22"/>
          <w:lang w:val="fr-FR"/>
        </w:rPr>
        <w:t>floor</w:t>
      </w:r>
      <w:proofErr w:type="spellEnd"/>
      <w:r w:rsidRPr="002124FE">
        <w:rPr>
          <w:rStyle w:val="normaltext1"/>
          <w:rFonts w:ascii="Arial" w:hAnsi="Arial" w:cs="Arial"/>
          <w:color w:val="000000" w:themeColor="text1"/>
          <w:sz w:val="22"/>
          <w:szCs w:val="22"/>
          <w:lang w:val="fr-FR"/>
        </w:rPr>
        <w:t xml:space="preserve"> of dry store </w:t>
      </w:r>
      <w:proofErr w:type="spellStart"/>
      <w:r w:rsidRPr="002124FE">
        <w:rPr>
          <w:rStyle w:val="normaltext1"/>
          <w:rFonts w:ascii="Arial" w:hAnsi="Arial" w:cs="Arial"/>
          <w:color w:val="000000" w:themeColor="text1"/>
          <w:sz w:val="22"/>
          <w:szCs w:val="22"/>
          <w:lang w:val="fr-FR"/>
        </w:rPr>
        <w:t>rooms</w:t>
      </w:r>
      <w:proofErr w:type="spellEnd"/>
      <w:r w:rsidRPr="002124FE">
        <w:rPr>
          <w:rStyle w:val="normaltext1"/>
          <w:rFonts w:ascii="Arial" w:hAnsi="Arial" w:cs="Arial"/>
          <w:color w:val="000000" w:themeColor="text1"/>
          <w:sz w:val="22"/>
          <w:szCs w:val="22"/>
          <w:lang w:val="fr-FR"/>
        </w:rPr>
        <w:t xml:space="preserve">. </w:t>
      </w:r>
      <w:proofErr w:type="spellStart"/>
      <w:r w:rsidRPr="002124FE">
        <w:rPr>
          <w:rStyle w:val="normaltext1"/>
          <w:rFonts w:ascii="Arial" w:hAnsi="Arial" w:cs="Arial"/>
          <w:color w:val="000000" w:themeColor="text1"/>
          <w:sz w:val="22"/>
          <w:szCs w:val="22"/>
        </w:rPr>
        <w:t>This</w:t>
      </w:r>
      <w:proofErr w:type="spellEnd"/>
      <w:r w:rsidRPr="002124FE">
        <w:rPr>
          <w:rStyle w:val="normaltext1"/>
          <w:rFonts w:ascii="Arial" w:hAnsi="Arial" w:cs="Arial"/>
          <w:color w:val="000000" w:themeColor="text1"/>
          <w:sz w:val="22"/>
          <w:szCs w:val="22"/>
        </w:rPr>
        <w:t xml:space="preserve"> can </w:t>
      </w:r>
      <w:proofErr w:type="spellStart"/>
      <w:r w:rsidRPr="002124FE">
        <w:rPr>
          <w:rStyle w:val="normaltext1"/>
          <w:rFonts w:ascii="Arial" w:hAnsi="Arial" w:cs="Arial"/>
          <w:color w:val="000000" w:themeColor="text1"/>
          <w:sz w:val="22"/>
          <w:szCs w:val="22"/>
        </w:rPr>
        <w:t>then</w:t>
      </w:r>
      <w:proofErr w:type="spellEnd"/>
      <w:r w:rsidRPr="002124FE">
        <w:rPr>
          <w:rStyle w:val="normaltext1"/>
          <w:rFonts w:ascii="Arial" w:hAnsi="Arial" w:cs="Arial"/>
          <w:color w:val="000000" w:themeColor="text1"/>
          <w:sz w:val="22"/>
          <w:szCs w:val="22"/>
        </w:rPr>
        <w:t xml:space="preserve"> lead </w:t>
      </w:r>
      <w:proofErr w:type="spellStart"/>
      <w:r w:rsidRPr="002124FE">
        <w:rPr>
          <w:rStyle w:val="normaltext1"/>
          <w:rFonts w:ascii="Arial" w:hAnsi="Arial" w:cs="Arial"/>
          <w:color w:val="000000" w:themeColor="text1"/>
          <w:sz w:val="22"/>
          <w:szCs w:val="22"/>
        </w:rPr>
        <w:t>to</w:t>
      </w:r>
      <w:proofErr w:type="spellEnd"/>
      <w:r w:rsidRPr="002124FE">
        <w:rPr>
          <w:rStyle w:val="normaltext1"/>
          <w:rFonts w:ascii="Arial" w:hAnsi="Arial" w:cs="Arial"/>
          <w:color w:val="000000" w:themeColor="text1"/>
          <w:sz w:val="22"/>
          <w:szCs w:val="22"/>
        </w:rPr>
        <w:t xml:space="preserve"> </w:t>
      </w:r>
      <w:proofErr w:type="spellStart"/>
      <w:r w:rsidRPr="002124FE">
        <w:rPr>
          <w:rStyle w:val="normaltext1"/>
          <w:rFonts w:ascii="Arial" w:hAnsi="Arial" w:cs="Arial"/>
          <w:color w:val="000000" w:themeColor="text1"/>
          <w:sz w:val="22"/>
          <w:szCs w:val="22"/>
        </w:rPr>
        <w:t>moisture</w:t>
      </w:r>
      <w:proofErr w:type="spellEnd"/>
      <w:r w:rsidRPr="002124FE">
        <w:rPr>
          <w:rStyle w:val="normaltext1"/>
          <w:rFonts w:ascii="Arial" w:hAnsi="Arial" w:cs="Arial"/>
          <w:color w:val="000000" w:themeColor="text1"/>
          <w:sz w:val="22"/>
          <w:szCs w:val="22"/>
        </w:rPr>
        <w:t xml:space="preserve"> </w:t>
      </w:r>
      <w:proofErr w:type="spellStart"/>
      <w:r w:rsidRPr="002124FE">
        <w:rPr>
          <w:rStyle w:val="normaltext1"/>
          <w:rFonts w:ascii="Arial" w:hAnsi="Arial" w:cs="Arial"/>
          <w:color w:val="000000" w:themeColor="text1"/>
          <w:sz w:val="22"/>
          <w:szCs w:val="22"/>
        </w:rPr>
        <w:t>damage</w:t>
      </w:r>
      <w:proofErr w:type="spellEnd"/>
      <w:r w:rsidRPr="002124FE">
        <w:rPr>
          <w:rStyle w:val="normaltext1"/>
          <w:rFonts w:ascii="Arial" w:hAnsi="Arial" w:cs="Arial"/>
          <w:color w:val="000000" w:themeColor="text1"/>
          <w:sz w:val="22"/>
          <w:szCs w:val="22"/>
        </w:rPr>
        <w:t>.</w:t>
      </w:r>
    </w:p>
    <w:p w:rsidR="002124FE" w:rsidRPr="002124FE" w:rsidRDefault="002124FE" w:rsidP="002124FE">
      <w:pPr>
        <w:jc w:val="both"/>
        <w:rPr>
          <w:rFonts w:ascii="Arial" w:hAnsi="Arial" w:cs="Arial"/>
          <w:color w:val="000000" w:themeColor="text1"/>
        </w:rPr>
      </w:pPr>
      <w:bookmarkStart w:id="3" w:name="rotation"/>
      <w:r w:rsidRPr="002124FE">
        <w:rPr>
          <w:rFonts w:ascii="Arial" w:hAnsi="Arial" w:cs="Arial"/>
          <w:color w:val="000000" w:themeColor="text1"/>
        </w:rPr>
        <w:t> </w:t>
      </w:r>
      <w:bookmarkEnd w:id="3"/>
      <w:r w:rsidRPr="002124FE">
        <w:rPr>
          <w:rFonts w:ascii="Arial" w:hAnsi="Arial" w:cs="Arial"/>
          <w:color w:val="000000" w:themeColor="text1"/>
        </w:rPr>
        <w:t xml:space="preserve"> </w:t>
      </w:r>
    </w:p>
    <w:p w:rsidR="002124FE" w:rsidRPr="002124FE" w:rsidRDefault="002124FE" w:rsidP="002124FE">
      <w:pPr>
        <w:pStyle w:val="Ttulo3"/>
        <w:jc w:val="both"/>
        <w:rPr>
          <w:rFonts w:ascii="Arial" w:hAnsi="Arial" w:cs="Arial"/>
          <w:color w:val="000000" w:themeColor="text1"/>
          <w:sz w:val="22"/>
          <w:szCs w:val="22"/>
          <w:lang w:val="fr-FR"/>
        </w:rPr>
      </w:pPr>
      <w:r w:rsidRPr="002124FE">
        <w:rPr>
          <w:rFonts w:ascii="Arial" w:hAnsi="Arial" w:cs="Arial"/>
          <w:color w:val="000000" w:themeColor="text1"/>
          <w:sz w:val="22"/>
          <w:szCs w:val="22"/>
          <w:lang w:val="fr-FR"/>
        </w:rPr>
        <w:t>Rotation</w:t>
      </w:r>
    </w:p>
    <w:p w:rsidR="002124FE" w:rsidRPr="002124FE" w:rsidRDefault="002124FE" w:rsidP="002124FE">
      <w:pPr>
        <w:pStyle w:val="NormalWeb"/>
        <w:jc w:val="both"/>
        <w:rPr>
          <w:rFonts w:ascii="Arial" w:hAnsi="Arial" w:cs="Arial"/>
          <w:color w:val="000000" w:themeColor="text1"/>
          <w:sz w:val="22"/>
          <w:szCs w:val="22"/>
          <w:lang w:val="fr-FR"/>
        </w:rPr>
      </w:pPr>
      <w:r w:rsidRPr="002124FE">
        <w:rPr>
          <w:rFonts w:ascii="Arial" w:hAnsi="Arial" w:cs="Arial"/>
          <w:color w:val="000000" w:themeColor="text1"/>
          <w:sz w:val="22"/>
          <w:szCs w:val="22"/>
          <w:lang w:val="fr-FR"/>
        </w:rPr>
        <w:t xml:space="preserve">Stock rotation </w:t>
      </w:r>
      <w:proofErr w:type="spellStart"/>
      <w:r w:rsidRPr="002124FE">
        <w:rPr>
          <w:rFonts w:ascii="Arial" w:hAnsi="Arial" w:cs="Arial"/>
          <w:color w:val="000000" w:themeColor="text1"/>
          <w:sz w:val="22"/>
          <w:szCs w:val="22"/>
          <w:lang w:val="fr-FR"/>
        </w:rPr>
        <w:t>is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another</w:t>
      </w:r>
      <w:proofErr w:type="spellEnd"/>
      <w:r w:rsidRPr="002124FE">
        <w:rPr>
          <w:rFonts w:ascii="Arial" w:hAnsi="Arial" w:cs="Arial"/>
          <w:color w:val="000000" w:themeColor="text1"/>
          <w:sz w:val="22"/>
          <w:szCs w:val="22"/>
          <w:lang w:val="fr-FR"/>
        </w:rPr>
        <w:t xml:space="preserve"> important </w:t>
      </w:r>
      <w:proofErr w:type="spellStart"/>
      <w:r w:rsidRPr="002124FE">
        <w:rPr>
          <w:rFonts w:ascii="Arial" w:hAnsi="Arial" w:cs="Arial"/>
          <w:color w:val="000000" w:themeColor="text1"/>
          <w:sz w:val="22"/>
          <w:szCs w:val="22"/>
          <w:lang w:val="fr-FR"/>
        </w:rPr>
        <w:t>storage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principle</w:t>
      </w:r>
      <w:proofErr w:type="spellEnd"/>
      <w:r w:rsidRPr="002124FE">
        <w:rPr>
          <w:rFonts w:ascii="Arial" w:hAnsi="Arial" w:cs="Arial"/>
          <w:color w:val="000000" w:themeColor="text1"/>
          <w:sz w:val="22"/>
          <w:szCs w:val="22"/>
          <w:lang w:val="fr-FR"/>
        </w:rPr>
        <w:t xml:space="preserve">. Stock rotation </w:t>
      </w:r>
      <w:proofErr w:type="spellStart"/>
      <w:r w:rsidRPr="002124FE">
        <w:rPr>
          <w:rFonts w:ascii="Arial" w:hAnsi="Arial" w:cs="Arial"/>
          <w:color w:val="000000" w:themeColor="text1"/>
          <w:sz w:val="22"/>
          <w:szCs w:val="22"/>
          <w:lang w:val="fr-FR"/>
        </w:rPr>
        <w:t>is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where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you</w:t>
      </w:r>
      <w:proofErr w:type="spellEnd"/>
      <w:r w:rsidRPr="002124FE">
        <w:rPr>
          <w:rFonts w:ascii="Arial" w:hAnsi="Arial" w:cs="Arial"/>
          <w:color w:val="000000" w:themeColor="text1"/>
          <w:sz w:val="22"/>
          <w:szCs w:val="22"/>
          <w:lang w:val="fr-FR"/>
        </w:rPr>
        <w:t xml:space="preserve"> put all new stock to the </w:t>
      </w:r>
      <w:proofErr w:type="spellStart"/>
      <w:r w:rsidRPr="002124FE">
        <w:rPr>
          <w:rFonts w:ascii="Arial" w:hAnsi="Arial" w:cs="Arial"/>
          <w:color w:val="000000" w:themeColor="text1"/>
          <w:sz w:val="22"/>
          <w:szCs w:val="22"/>
          <w:lang w:val="fr-FR"/>
        </w:rPr>
        <w:t>rear</w:t>
      </w:r>
      <w:proofErr w:type="spellEnd"/>
      <w:r w:rsidRPr="002124FE">
        <w:rPr>
          <w:rFonts w:ascii="Arial" w:hAnsi="Arial" w:cs="Arial"/>
          <w:color w:val="000000" w:themeColor="text1"/>
          <w:sz w:val="22"/>
          <w:szCs w:val="22"/>
          <w:lang w:val="fr-FR"/>
        </w:rPr>
        <w:t xml:space="preserve"> or </w:t>
      </w:r>
      <w:proofErr w:type="spellStart"/>
      <w:r w:rsidRPr="002124FE">
        <w:rPr>
          <w:rFonts w:ascii="Arial" w:hAnsi="Arial" w:cs="Arial"/>
          <w:color w:val="000000" w:themeColor="text1"/>
          <w:sz w:val="22"/>
          <w:szCs w:val="22"/>
          <w:lang w:val="fr-FR"/>
        </w:rPr>
        <w:t>underneath</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already</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stored</w:t>
      </w:r>
      <w:proofErr w:type="spellEnd"/>
      <w:r w:rsidRPr="002124FE">
        <w:rPr>
          <w:rFonts w:ascii="Arial" w:hAnsi="Arial" w:cs="Arial"/>
          <w:color w:val="000000" w:themeColor="text1"/>
          <w:sz w:val="22"/>
          <w:szCs w:val="22"/>
          <w:lang w:val="fr-FR"/>
        </w:rPr>
        <w:t xml:space="preserve"> stock, </w:t>
      </w:r>
      <w:proofErr w:type="spellStart"/>
      <w:r w:rsidRPr="002124FE">
        <w:rPr>
          <w:rFonts w:ascii="Arial" w:hAnsi="Arial" w:cs="Arial"/>
          <w:color w:val="000000" w:themeColor="text1"/>
          <w:sz w:val="22"/>
          <w:szCs w:val="22"/>
          <w:lang w:val="fr-FR"/>
        </w:rPr>
        <w:t>so</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that</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existing</w:t>
      </w:r>
      <w:proofErr w:type="spellEnd"/>
      <w:r w:rsidRPr="002124FE">
        <w:rPr>
          <w:rFonts w:ascii="Arial" w:hAnsi="Arial" w:cs="Arial"/>
          <w:color w:val="000000" w:themeColor="text1"/>
          <w:sz w:val="22"/>
          <w:szCs w:val="22"/>
          <w:lang w:val="fr-FR"/>
        </w:rPr>
        <w:t xml:space="preserve"> stock </w:t>
      </w:r>
      <w:proofErr w:type="spellStart"/>
      <w:r w:rsidRPr="002124FE">
        <w:rPr>
          <w:rFonts w:ascii="Arial" w:hAnsi="Arial" w:cs="Arial"/>
          <w:color w:val="000000" w:themeColor="text1"/>
          <w:sz w:val="22"/>
          <w:szCs w:val="22"/>
          <w:lang w:val="fr-FR"/>
        </w:rPr>
        <w:t>is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used</w:t>
      </w:r>
      <w:proofErr w:type="spellEnd"/>
      <w:r w:rsidRPr="002124FE">
        <w:rPr>
          <w:rFonts w:ascii="Arial" w:hAnsi="Arial" w:cs="Arial"/>
          <w:color w:val="000000" w:themeColor="text1"/>
          <w:sz w:val="22"/>
          <w:szCs w:val="22"/>
          <w:lang w:val="fr-FR"/>
        </w:rPr>
        <w:t xml:space="preserve"> first. This </w:t>
      </w:r>
      <w:proofErr w:type="spellStart"/>
      <w:r w:rsidRPr="002124FE">
        <w:rPr>
          <w:rFonts w:ascii="Arial" w:hAnsi="Arial" w:cs="Arial"/>
          <w:color w:val="000000" w:themeColor="text1"/>
          <w:sz w:val="22"/>
          <w:szCs w:val="22"/>
          <w:lang w:val="fr-FR"/>
        </w:rPr>
        <w:t>prevents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stockpiling</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older</w:t>
      </w:r>
      <w:proofErr w:type="spellEnd"/>
      <w:r w:rsidRPr="002124FE">
        <w:rPr>
          <w:rFonts w:ascii="Arial" w:hAnsi="Arial" w:cs="Arial"/>
          <w:color w:val="000000" w:themeColor="text1"/>
          <w:sz w:val="22"/>
          <w:szCs w:val="22"/>
          <w:lang w:val="fr-FR"/>
        </w:rPr>
        <w:t xml:space="preserve"> supplies </w:t>
      </w:r>
      <w:proofErr w:type="spellStart"/>
      <w:r w:rsidRPr="002124FE">
        <w:rPr>
          <w:rFonts w:ascii="Arial" w:hAnsi="Arial" w:cs="Arial"/>
          <w:color w:val="000000" w:themeColor="text1"/>
          <w:sz w:val="22"/>
          <w:szCs w:val="22"/>
          <w:lang w:val="fr-FR"/>
        </w:rPr>
        <w:t>which</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may</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then</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deteriorate</w:t>
      </w:r>
      <w:proofErr w:type="spellEnd"/>
      <w:r w:rsidRPr="002124FE">
        <w:rPr>
          <w:rFonts w:ascii="Arial" w:hAnsi="Arial" w:cs="Arial"/>
          <w:color w:val="000000" w:themeColor="text1"/>
          <w:sz w:val="22"/>
          <w:szCs w:val="22"/>
          <w:lang w:val="fr-FR"/>
        </w:rPr>
        <w:t xml:space="preserve"> or </w:t>
      </w:r>
      <w:proofErr w:type="spellStart"/>
      <w:r w:rsidRPr="002124FE">
        <w:rPr>
          <w:rFonts w:ascii="Arial" w:hAnsi="Arial" w:cs="Arial"/>
          <w:color w:val="000000" w:themeColor="text1"/>
          <w:sz w:val="22"/>
          <w:szCs w:val="22"/>
          <w:lang w:val="fr-FR"/>
        </w:rPr>
        <w:t>exceed</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their</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used</w:t>
      </w:r>
      <w:proofErr w:type="spellEnd"/>
      <w:r w:rsidRPr="002124FE">
        <w:rPr>
          <w:rFonts w:ascii="Arial" w:hAnsi="Arial" w:cs="Arial"/>
          <w:color w:val="000000" w:themeColor="text1"/>
          <w:sz w:val="22"/>
          <w:szCs w:val="22"/>
          <w:lang w:val="fr-FR"/>
        </w:rPr>
        <w:t xml:space="preserve"> by date. This </w:t>
      </w:r>
      <w:proofErr w:type="spellStart"/>
      <w:r w:rsidRPr="002124FE">
        <w:rPr>
          <w:rFonts w:ascii="Arial" w:hAnsi="Arial" w:cs="Arial"/>
          <w:color w:val="000000" w:themeColor="text1"/>
          <w:sz w:val="22"/>
          <w:szCs w:val="22"/>
          <w:lang w:val="fr-FR"/>
        </w:rPr>
        <w:t>process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is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also</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known</w:t>
      </w:r>
      <w:proofErr w:type="spellEnd"/>
      <w:r w:rsidRPr="002124FE">
        <w:rPr>
          <w:rFonts w:ascii="Arial" w:hAnsi="Arial" w:cs="Arial"/>
          <w:color w:val="000000" w:themeColor="text1"/>
          <w:sz w:val="22"/>
          <w:szCs w:val="22"/>
          <w:lang w:val="fr-FR"/>
        </w:rPr>
        <w:t xml:space="preserve"> as the F.I.F.O 'First In, First Out' </w:t>
      </w:r>
      <w:proofErr w:type="spellStart"/>
      <w:r w:rsidRPr="002124FE">
        <w:rPr>
          <w:rFonts w:ascii="Arial" w:hAnsi="Arial" w:cs="Arial"/>
          <w:color w:val="000000" w:themeColor="text1"/>
          <w:sz w:val="22"/>
          <w:szCs w:val="22"/>
          <w:lang w:val="fr-FR"/>
        </w:rPr>
        <w:t>method</w:t>
      </w:r>
      <w:proofErr w:type="spellEnd"/>
      <w:r w:rsidRPr="002124FE">
        <w:rPr>
          <w:rFonts w:ascii="Arial" w:hAnsi="Arial" w:cs="Arial"/>
          <w:color w:val="000000" w:themeColor="text1"/>
          <w:sz w:val="22"/>
          <w:szCs w:val="22"/>
          <w:lang w:val="fr-FR"/>
        </w:rPr>
        <w:t>.</w:t>
      </w:r>
    </w:p>
    <w:p w:rsidR="002124FE" w:rsidRDefault="002124FE" w:rsidP="002124FE">
      <w:pPr>
        <w:jc w:val="both"/>
        <w:rPr>
          <w:rFonts w:ascii="Arial" w:hAnsi="Arial" w:cs="Arial"/>
          <w:color w:val="000000" w:themeColor="text1"/>
          <w:lang w:val="fr-FR"/>
        </w:rPr>
      </w:pPr>
      <w:bookmarkStart w:id="4" w:name="position"/>
    </w:p>
    <w:p w:rsidR="002124FE" w:rsidRPr="002124FE" w:rsidRDefault="002124FE" w:rsidP="002124FE">
      <w:pPr>
        <w:jc w:val="both"/>
        <w:rPr>
          <w:rFonts w:ascii="Arial" w:hAnsi="Arial" w:cs="Arial"/>
          <w:color w:val="000000" w:themeColor="text1"/>
          <w:lang w:val="fr-FR"/>
        </w:rPr>
      </w:pPr>
      <w:r w:rsidRPr="002124FE">
        <w:rPr>
          <w:rFonts w:ascii="Arial" w:hAnsi="Arial" w:cs="Arial"/>
          <w:color w:val="000000" w:themeColor="text1"/>
          <w:lang w:val="fr-FR"/>
        </w:rPr>
        <w:t> </w:t>
      </w:r>
      <w:bookmarkEnd w:id="4"/>
      <w:r w:rsidRPr="002124FE">
        <w:rPr>
          <w:rFonts w:ascii="Arial" w:hAnsi="Arial" w:cs="Arial"/>
          <w:color w:val="000000" w:themeColor="text1"/>
          <w:lang w:val="fr-FR"/>
        </w:rPr>
        <w:t xml:space="preserve"> </w:t>
      </w:r>
    </w:p>
    <w:p w:rsidR="002124FE" w:rsidRPr="002124FE" w:rsidRDefault="002124FE" w:rsidP="002124FE">
      <w:pPr>
        <w:pStyle w:val="Ttulo3"/>
        <w:jc w:val="both"/>
        <w:rPr>
          <w:rFonts w:ascii="Arial" w:hAnsi="Arial" w:cs="Arial"/>
          <w:color w:val="000000" w:themeColor="text1"/>
          <w:sz w:val="22"/>
          <w:szCs w:val="22"/>
          <w:lang w:val="fr-FR"/>
        </w:rPr>
      </w:pPr>
      <w:r w:rsidRPr="002124FE">
        <w:rPr>
          <w:rFonts w:ascii="Arial" w:hAnsi="Arial" w:cs="Arial"/>
          <w:color w:val="000000" w:themeColor="text1"/>
          <w:sz w:val="22"/>
          <w:szCs w:val="22"/>
          <w:lang w:val="fr-FR"/>
        </w:rPr>
        <w:t>Position</w:t>
      </w:r>
    </w:p>
    <w:p w:rsidR="002124FE" w:rsidRPr="002124FE" w:rsidRDefault="002124FE" w:rsidP="002124FE">
      <w:pPr>
        <w:pStyle w:val="NormalWeb"/>
        <w:jc w:val="both"/>
        <w:rPr>
          <w:rFonts w:ascii="Arial" w:hAnsi="Arial" w:cs="Arial"/>
          <w:color w:val="000000" w:themeColor="text1"/>
          <w:sz w:val="22"/>
          <w:szCs w:val="22"/>
          <w:lang w:val="fr-FR"/>
        </w:rPr>
      </w:pPr>
      <w:r w:rsidRPr="002124FE">
        <w:rPr>
          <w:rFonts w:ascii="Arial" w:hAnsi="Arial" w:cs="Arial"/>
          <w:color w:val="000000" w:themeColor="text1"/>
          <w:sz w:val="22"/>
          <w:szCs w:val="22"/>
          <w:lang w:val="fr-FR"/>
        </w:rPr>
        <w:t xml:space="preserve">Position </w:t>
      </w:r>
      <w:proofErr w:type="spellStart"/>
      <w:r w:rsidRPr="002124FE">
        <w:rPr>
          <w:rFonts w:ascii="Arial" w:hAnsi="Arial" w:cs="Arial"/>
          <w:color w:val="000000" w:themeColor="text1"/>
          <w:sz w:val="22"/>
          <w:szCs w:val="22"/>
          <w:lang w:val="fr-FR"/>
        </w:rPr>
        <w:t>is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also</w:t>
      </w:r>
      <w:proofErr w:type="spellEnd"/>
      <w:r w:rsidRPr="002124FE">
        <w:rPr>
          <w:rFonts w:ascii="Arial" w:hAnsi="Arial" w:cs="Arial"/>
          <w:color w:val="000000" w:themeColor="text1"/>
          <w:sz w:val="22"/>
          <w:szCs w:val="22"/>
          <w:lang w:val="fr-FR"/>
        </w:rPr>
        <w:t xml:space="preserve"> important </w:t>
      </w:r>
      <w:proofErr w:type="spellStart"/>
      <w:r w:rsidRPr="002124FE">
        <w:rPr>
          <w:rFonts w:ascii="Arial" w:hAnsi="Arial" w:cs="Arial"/>
          <w:color w:val="000000" w:themeColor="text1"/>
          <w:sz w:val="22"/>
          <w:szCs w:val="22"/>
          <w:lang w:val="fr-FR"/>
        </w:rPr>
        <w:t>when</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storing</w:t>
      </w:r>
      <w:proofErr w:type="spellEnd"/>
      <w:r w:rsidRPr="002124FE">
        <w:rPr>
          <w:rFonts w:ascii="Arial" w:hAnsi="Arial" w:cs="Arial"/>
          <w:color w:val="000000" w:themeColor="text1"/>
          <w:sz w:val="22"/>
          <w:szCs w:val="22"/>
          <w:lang w:val="fr-FR"/>
        </w:rPr>
        <w:t xml:space="preserve"> stock, </w:t>
      </w:r>
      <w:proofErr w:type="spellStart"/>
      <w:r w:rsidRPr="002124FE">
        <w:rPr>
          <w:rFonts w:ascii="Arial" w:hAnsi="Arial" w:cs="Arial"/>
          <w:color w:val="000000" w:themeColor="text1"/>
          <w:sz w:val="22"/>
          <w:szCs w:val="22"/>
          <w:lang w:val="fr-FR"/>
        </w:rPr>
        <w:t>particularly</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when</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storing</w:t>
      </w:r>
      <w:proofErr w:type="spellEnd"/>
      <w:r w:rsidRPr="002124FE">
        <w:rPr>
          <w:rFonts w:ascii="Arial" w:hAnsi="Arial" w:cs="Arial"/>
          <w:color w:val="000000" w:themeColor="text1"/>
          <w:sz w:val="22"/>
          <w:szCs w:val="22"/>
          <w:lang w:val="fr-FR"/>
        </w:rPr>
        <w:t xml:space="preserve"> stock on </w:t>
      </w:r>
      <w:proofErr w:type="spellStart"/>
      <w:r w:rsidRPr="002124FE">
        <w:rPr>
          <w:rFonts w:ascii="Arial" w:hAnsi="Arial" w:cs="Arial"/>
          <w:color w:val="000000" w:themeColor="text1"/>
          <w:sz w:val="22"/>
          <w:szCs w:val="22"/>
          <w:lang w:val="fr-FR"/>
        </w:rPr>
        <w:t>shelves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Heavy</w:t>
      </w:r>
      <w:proofErr w:type="spellEnd"/>
      <w:r w:rsidRPr="002124FE">
        <w:rPr>
          <w:rFonts w:ascii="Arial" w:hAnsi="Arial" w:cs="Arial"/>
          <w:color w:val="000000" w:themeColor="text1"/>
          <w:sz w:val="22"/>
          <w:szCs w:val="22"/>
          <w:lang w:val="fr-FR"/>
        </w:rPr>
        <w:t xml:space="preserve"> items </w:t>
      </w:r>
      <w:proofErr w:type="spellStart"/>
      <w:r w:rsidRPr="002124FE">
        <w:rPr>
          <w:rFonts w:ascii="Arial" w:hAnsi="Arial" w:cs="Arial"/>
          <w:color w:val="000000" w:themeColor="text1"/>
          <w:sz w:val="22"/>
          <w:szCs w:val="22"/>
          <w:lang w:val="fr-FR"/>
        </w:rPr>
        <w:t>should</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be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placed</w:t>
      </w:r>
      <w:proofErr w:type="spellEnd"/>
      <w:r w:rsidRPr="002124FE">
        <w:rPr>
          <w:rFonts w:ascii="Arial" w:hAnsi="Arial" w:cs="Arial"/>
          <w:color w:val="000000" w:themeColor="text1"/>
          <w:sz w:val="22"/>
          <w:szCs w:val="22"/>
          <w:lang w:val="fr-FR"/>
        </w:rPr>
        <w:t xml:space="preserve"> on the </w:t>
      </w:r>
      <w:proofErr w:type="spellStart"/>
      <w:r w:rsidRPr="002124FE">
        <w:rPr>
          <w:rFonts w:ascii="Arial" w:hAnsi="Arial" w:cs="Arial"/>
          <w:color w:val="000000" w:themeColor="text1"/>
          <w:sz w:val="22"/>
          <w:szCs w:val="22"/>
          <w:lang w:val="fr-FR"/>
        </w:rPr>
        <w:t>bottom</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shelves</w:t>
      </w:r>
      <w:proofErr w:type="spellEnd"/>
      <w:r w:rsidRPr="002124FE">
        <w:rPr>
          <w:rFonts w:ascii="Arial" w:hAnsi="Arial" w:cs="Arial"/>
          <w:color w:val="000000" w:themeColor="text1"/>
          <w:sz w:val="22"/>
          <w:szCs w:val="22"/>
          <w:lang w:val="fr-FR"/>
        </w:rPr>
        <w:t xml:space="preserve">. Not </w:t>
      </w:r>
      <w:proofErr w:type="spellStart"/>
      <w:r w:rsidRPr="002124FE">
        <w:rPr>
          <w:rFonts w:ascii="Arial" w:hAnsi="Arial" w:cs="Arial"/>
          <w:color w:val="000000" w:themeColor="text1"/>
          <w:sz w:val="22"/>
          <w:szCs w:val="22"/>
          <w:lang w:val="fr-FR"/>
        </w:rPr>
        <w:t>only</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does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this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mean</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less</w:t>
      </w:r>
      <w:proofErr w:type="spellEnd"/>
      <w:r w:rsidRPr="002124FE">
        <w:rPr>
          <w:rFonts w:ascii="Arial" w:hAnsi="Arial" w:cs="Arial"/>
          <w:color w:val="000000" w:themeColor="text1"/>
          <w:sz w:val="22"/>
          <w:szCs w:val="22"/>
          <w:lang w:val="fr-FR"/>
        </w:rPr>
        <w:t xml:space="preserve"> lifting, but </w:t>
      </w:r>
      <w:proofErr w:type="spellStart"/>
      <w:r w:rsidRPr="002124FE">
        <w:rPr>
          <w:rFonts w:ascii="Arial" w:hAnsi="Arial" w:cs="Arial"/>
          <w:color w:val="000000" w:themeColor="text1"/>
          <w:sz w:val="22"/>
          <w:szCs w:val="22"/>
          <w:lang w:val="fr-FR"/>
        </w:rPr>
        <w:t>it</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also</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prevents</w:t>
      </w:r>
      <w:proofErr w:type="spellEnd"/>
      <w:r w:rsidRPr="002124FE">
        <w:rPr>
          <w:rFonts w:ascii="Arial" w:hAnsi="Arial" w:cs="Arial"/>
          <w:color w:val="000000" w:themeColor="text1"/>
          <w:sz w:val="22"/>
          <w:szCs w:val="22"/>
          <w:lang w:val="fr-FR"/>
        </w:rPr>
        <w:t xml:space="preserve"> the top </w:t>
      </w:r>
      <w:proofErr w:type="spellStart"/>
      <w:r w:rsidRPr="002124FE">
        <w:rPr>
          <w:rFonts w:ascii="Arial" w:hAnsi="Arial" w:cs="Arial"/>
          <w:color w:val="000000" w:themeColor="text1"/>
          <w:sz w:val="22"/>
          <w:szCs w:val="22"/>
          <w:lang w:val="fr-FR"/>
        </w:rPr>
        <w:t>shelves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from</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becoming</w:t>
      </w:r>
      <w:proofErr w:type="spellEnd"/>
      <w:r w:rsidRPr="002124FE">
        <w:rPr>
          <w:rFonts w:ascii="Arial" w:hAnsi="Arial" w:cs="Arial"/>
          <w:color w:val="000000" w:themeColor="text1"/>
          <w:sz w:val="22"/>
          <w:szCs w:val="22"/>
          <w:lang w:val="fr-FR"/>
        </w:rPr>
        <w:t xml:space="preserve"> top </w:t>
      </w:r>
      <w:proofErr w:type="spellStart"/>
      <w:r w:rsidRPr="002124FE">
        <w:rPr>
          <w:rFonts w:ascii="Arial" w:hAnsi="Arial" w:cs="Arial"/>
          <w:color w:val="000000" w:themeColor="text1"/>
          <w:sz w:val="22"/>
          <w:szCs w:val="22"/>
          <w:lang w:val="fr-FR"/>
        </w:rPr>
        <w:t>heavy</w:t>
      </w:r>
      <w:proofErr w:type="spellEnd"/>
      <w:r w:rsidRPr="002124FE">
        <w:rPr>
          <w:rFonts w:ascii="Arial" w:hAnsi="Arial" w:cs="Arial"/>
          <w:color w:val="000000" w:themeColor="text1"/>
          <w:sz w:val="22"/>
          <w:szCs w:val="22"/>
          <w:lang w:val="fr-FR"/>
        </w:rPr>
        <w:t xml:space="preserve"> and </w:t>
      </w:r>
      <w:proofErr w:type="spellStart"/>
      <w:r w:rsidRPr="002124FE">
        <w:rPr>
          <w:rFonts w:ascii="Arial" w:hAnsi="Arial" w:cs="Arial"/>
          <w:color w:val="000000" w:themeColor="text1"/>
          <w:sz w:val="22"/>
          <w:szCs w:val="22"/>
          <w:lang w:val="fr-FR"/>
        </w:rPr>
        <w:t>unstable</w:t>
      </w:r>
      <w:proofErr w:type="spellEnd"/>
      <w:r w:rsidRPr="002124FE">
        <w:rPr>
          <w:rFonts w:ascii="Arial" w:hAnsi="Arial" w:cs="Arial"/>
          <w:color w:val="000000" w:themeColor="text1"/>
          <w:sz w:val="22"/>
          <w:szCs w:val="22"/>
          <w:lang w:val="fr-FR"/>
        </w:rPr>
        <w:t>.</w:t>
      </w:r>
    </w:p>
    <w:p w:rsidR="002124FE" w:rsidRPr="002124FE" w:rsidRDefault="002124FE" w:rsidP="002124FE">
      <w:pPr>
        <w:pStyle w:val="NormalWeb"/>
        <w:jc w:val="both"/>
        <w:rPr>
          <w:rFonts w:ascii="Arial" w:hAnsi="Arial" w:cs="Arial"/>
          <w:color w:val="000000" w:themeColor="text1"/>
          <w:sz w:val="22"/>
          <w:szCs w:val="22"/>
          <w:lang w:val="fr-FR"/>
        </w:rPr>
      </w:pPr>
      <w:proofErr w:type="spellStart"/>
      <w:r w:rsidRPr="002124FE">
        <w:rPr>
          <w:rFonts w:ascii="Arial" w:hAnsi="Arial" w:cs="Arial"/>
          <w:color w:val="000000" w:themeColor="text1"/>
          <w:sz w:val="22"/>
          <w:szCs w:val="22"/>
          <w:lang w:val="fr-FR"/>
        </w:rPr>
        <w:t>Raw</w:t>
      </w:r>
      <w:proofErr w:type="spellEnd"/>
      <w:r w:rsidRPr="002124FE">
        <w:rPr>
          <w:rFonts w:ascii="Arial" w:hAnsi="Arial" w:cs="Arial"/>
          <w:color w:val="000000" w:themeColor="text1"/>
          <w:sz w:val="22"/>
          <w:szCs w:val="22"/>
          <w:lang w:val="fr-FR"/>
        </w:rPr>
        <w:t xml:space="preserve"> and </w:t>
      </w:r>
      <w:proofErr w:type="spellStart"/>
      <w:r w:rsidRPr="002124FE">
        <w:rPr>
          <w:rFonts w:ascii="Arial" w:hAnsi="Arial" w:cs="Arial"/>
          <w:color w:val="000000" w:themeColor="text1"/>
          <w:sz w:val="22"/>
          <w:szCs w:val="22"/>
          <w:lang w:val="fr-FR"/>
        </w:rPr>
        <w:t>cooked</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ingredients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should</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be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stored</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separately</w:t>
      </w:r>
      <w:proofErr w:type="spellEnd"/>
      <w:r w:rsidRPr="002124FE">
        <w:rPr>
          <w:rFonts w:ascii="Arial" w:hAnsi="Arial" w:cs="Arial"/>
          <w:color w:val="000000" w:themeColor="text1"/>
          <w:sz w:val="22"/>
          <w:szCs w:val="22"/>
          <w:lang w:val="fr-FR"/>
        </w:rPr>
        <w:t xml:space="preserve">, and </w:t>
      </w:r>
      <w:proofErr w:type="spellStart"/>
      <w:r w:rsidRPr="002124FE">
        <w:rPr>
          <w:rFonts w:ascii="Arial" w:hAnsi="Arial" w:cs="Arial"/>
          <w:color w:val="000000" w:themeColor="text1"/>
          <w:sz w:val="22"/>
          <w:szCs w:val="22"/>
          <w:lang w:val="fr-FR"/>
        </w:rPr>
        <w:t>never</w:t>
      </w:r>
      <w:proofErr w:type="spellEnd"/>
      <w:r w:rsidRPr="002124FE">
        <w:rPr>
          <w:rFonts w:ascii="Arial" w:hAnsi="Arial" w:cs="Arial"/>
          <w:color w:val="000000" w:themeColor="text1"/>
          <w:sz w:val="22"/>
          <w:szCs w:val="22"/>
          <w:lang w:val="fr-FR"/>
        </w:rPr>
        <w:t xml:space="preserve"> on the </w:t>
      </w:r>
      <w:proofErr w:type="spellStart"/>
      <w:r w:rsidRPr="002124FE">
        <w:rPr>
          <w:rFonts w:ascii="Arial" w:hAnsi="Arial" w:cs="Arial"/>
          <w:color w:val="000000" w:themeColor="text1"/>
          <w:sz w:val="22"/>
          <w:szCs w:val="22"/>
          <w:lang w:val="fr-FR"/>
        </w:rPr>
        <w:t>same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tray</w:t>
      </w:r>
      <w:proofErr w:type="spellEnd"/>
      <w:r w:rsidRPr="002124FE">
        <w:rPr>
          <w:rFonts w:ascii="Arial" w:hAnsi="Arial" w:cs="Arial"/>
          <w:color w:val="000000" w:themeColor="text1"/>
          <w:sz w:val="22"/>
          <w:szCs w:val="22"/>
          <w:lang w:val="fr-FR"/>
        </w:rPr>
        <w:t xml:space="preserve">. Do not place </w:t>
      </w:r>
      <w:proofErr w:type="spellStart"/>
      <w:r w:rsidRPr="002124FE">
        <w:rPr>
          <w:rFonts w:ascii="Arial" w:hAnsi="Arial" w:cs="Arial"/>
          <w:color w:val="000000" w:themeColor="text1"/>
          <w:sz w:val="22"/>
          <w:szCs w:val="22"/>
          <w:lang w:val="fr-FR"/>
        </w:rPr>
        <w:t>raw</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meats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above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raw</w:t>
      </w:r>
      <w:proofErr w:type="spellEnd"/>
      <w:r w:rsidRPr="002124FE">
        <w:rPr>
          <w:rFonts w:ascii="Arial" w:hAnsi="Arial" w:cs="Arial"/>
          <w:color w:val="000000" w:themeColor="text1"/>
          <w:sz w:val="22"/>
          <w:szCs w:val="22"/>
          <w:lang w:val="fr-FR"/>
        </w:rPr>
        <w:t xml:space="preserve"> or </w:t>
      </w:r>
      <w:proofErr w:type="spellStart"/>
      <w:r w:rsidRPr="002124FE">
        <w:rPr>
          <w:rFonts w:ascii="Arial" w:hAnsi="Arial" w:cs="Arial"/>
          <w:color w:val="000000" w:themeColor="text1"/>
          <w:sz w:val="22"/>
          <w:szCs w:val="22"/>
          <w:lang w:val="fr-FR"/>
        </w:rPr>
        <w:t>cooked</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foods</w:t>
      </w:r>
      <w:proofErr w:type="spellEnd"/>
      <w:r w:rsidRPr="002124FE">
        <w:rPr>
          <w:rFonts w:ascii="Arial" w:hAnsi="Arial" w:cs="Arial"/>
          <w:color w:val="000000" w:themeColor="text1"/>
          <w:sz w:val="22"/>
          <w:szCs w:val="22"/>
          <w:lang w:val="fr-FR"/>
        </w:rPr>
        <w:t xml:space="preserve"> or desserts as the </w:t>
      </w:r>
      <w:proofErr w:type="spellStart"/>
      <w:r w:rsidRPr="002124FE">
        <w:rPr>
          <w:rFonts w:ascii="Arial" w:hAnsi="Arial" w:cs="Arial"/>
          <w:color w:val="000000" w:themeColor="text1"/>
          <w:sz w:val="22"/>
          <w:szCs w:val="22"/>
          <w:lang w:val="fr-FR"/>
        </w:rPr>
        <w:t>meat</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juices</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may</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drip</w:t>
      </w:r>
      <w:proofErr w:type="spellEnd"/>
      <w:r w:rsidRPr="002124FE">
        <w:rPr>
          <w:rFonts w:ascii="Arial" w:hAnsi="Arial" w:cs="Arial"/>
          <w:color w:val="000000" w:themeColor="text1"/>
          <w:sz w:val="22"/>
          <w:szCs w:val="22"/>
          <w:lang w:val="fr-FR"/>
        </w:rPr>
        <w:t xml:space="preserve"> and </w:t>
      </w:r>
      <w:proofErr w:type="spellStart"/>
      <w:r w:rsidRPr="002124FE">
        <w:rPr>
          <w:rFonts w:ascii="Arial" w:hAnsi="Arial" w:cs="Arial"/>
          <w:color w:val="000000" w:themeColor="text1"/>
          <w:sz w:val="22"/>
          <w:szCs w:val="22"/>
          <w:lang w:val="fr-FR"/>
        </w:rPr>
        <w:t>contaminate</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food</w:t>
      </w:r>
      <w:proofErr w:type="spellEnd"/>
      <w:r w:rsidRPr="002124FE">
        <w:rPr>
          <w:rFonts w:ascii="Arial" w:hAnsi="Arial" w:cs="Arial"/>
          <w:color w:val="000000" w:themeColor="text1"/>
          <w:sz w:val="22"/>
          <w:szCs w:val="22"/>
          <w:lang w:val="fr-FR"/>
        </w:rPr>
        <w:t xml:space="preserve"> on the </w:t>
      </w:r>
      <w:proofErr w:type="spellStart"/>
      <w:r w:rsidRPr="002124FE">
        <w:rPr>
          <w:rFonts w:ascii="Arial" w:hAnsi="Arial" w:cs="Arial"/>
          <w:color w:val="000000" w:themeColor="text1"/>
          <w:sz w:val="22"/>
          <w:szCs w:val="22"/>
          <w:lang w:val="fr-FR"/>
        </w:rPr>
        <w:t>shelf</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below</w:t>
      </w:r>
      <w:proofErr w:type="spellEnd"/>
      <w:r w:rsidRPr="002124FE">
        <w:rPr>
          <w:rFonts w:ascii="Arial" w:hAnsi="Arial" w:cs="Arial"/>
          <w:color w:val="000000" w:themeColor="text1"/>
          <w:sz w:val="22"/>
          <w:szCs w:val="22"/>
          <w:lang w:val="fr-FR"/>
        </w:rPr>
        <w:t xml:space="preserve">. </w:t>
      </w:r>
    </w:p>
    <w:p w:rsidR="002124FE" w:rsidRPr="002124FE" w:rsidRDefault="002124FE" w:rsidP="002124FE">
      <w:pPr>
        <w:jc w:val="both"/>
        <w:rPr>
          <w:rFonts w:ascii="Arial" w:hAnsi="Arial" w:cs="Arial"/>
          <w:color w:val="000000" w:themeColor="text1"/>
          <w:lang w:val="fr-FR"/>
        </w:rPr>
      </w:pPr>
      <w:bookmarkStart w:id="5" w:name="labeling"/>
      <w:r w:rsidRPr="002124FE">
        <w:rPr>
          <w:rFonts w:ascii="Arial" w:hAnsi="Arial" w:cs="Arial"/>
          <w:color w:val="000000" w:themeColor="text1"/>
          <w:lang w:val="fr-FR"/>
        </w:rPr>
        <w:t> </w:t>
      </w:r>
      <w:bookmarkEnd w:id="5"/>
      <w:r w:rsidRPr="002124FE">
        <w:rPr>
          <w:rFonts w:ascii="Arial" w:hAnsi="Arial" w:cs="Arial"/>
          <w:color w:val="000000" w:themeColor="text1"/>
          <w:lang w:val="fr-FR"/>
        </w:rPr>
        <w:t xml:space="preserve"> </w:t>
      </w:r>
    </w:p>
    <w:p w:rsidR="002124FE" w:rsidRPr="002124FE" w:rsidRDefault="002124FE" w:rsidP="002124FE">
      <w:pPr>
        <w:pStyle w:val="Ttulo3"/>
        <w:rPr>
          <w:rFonts w:ascii="Arial" w:hAnsi="Arial" w:cs="Arial"/>
          <w:color w:val="000000" w:themeColor="text1"/>
          <w:sz w:val="22"/>
          <w:szCs w:val="22"/>
          <w:lang w:val="fr-FR"/>
        </w:rPr>
      </w:pPr>
      <w:r w:rsidRPr="002124FE">
        <w:rPr>
          <w:rFonts w:ascii="Arial" w:hAnsi="Arial" w:cs="Arial"/>
          <w:color w:val="000000" w:themeColor="text1"/>
          <w:sz w:val="22"/>
          <w:szCs w:val="22"/>
          <w:lang w:val="fr-FR"/>
        </w:rPr>
        <w:t>Labelling</w:t>
      </w:r>
    </w:p>
    <w:p w:rsidR="002124FE" w:rsidRPr="002124FE" w:rsidRDefault="002124FE" w:rsidP="002124FE">
      <w:pPr>
        <w:pStyle w:val="NormalWeb"/>
        <w:jc w:val="both"/>
        <w:rPr>
          <w:rFonts w:ascii="Arial" w:hAnsi="Arial" w:cs="Arial"/>
          <w:color w:val="000000" w:themeColor="text1"/>
          <w:sz w:val="22"/>
          <w:szCs w:val="22"/>
          <w:lang w:val="fr-FR"/>
        </w:rPr>
      </w:pPr>
      <w:r w:rsidRPr="002124FE">
        <w:rPr>
          <w:rFonts w:ascii="Arial" w:hAnsi="Arial" w:cs="Arial"/>
          <w:color w:val="000000" w:themeColor="text1"/>
          <w:sz w:val="22"/>
          <w:szCs w:val="22"/>
          <w:lang w:val="fr-FR"/>
        </w:rPr>
        <w:t xml:space="preserve">This </w:t>
      </w:r>
      <w:proofErr w:type="spellStart"/>
      <w:r w:rsidRPr="002124FE">
        <w:rPr>
          <w:rFonts w:ascii="Arial" w:hAnsi="Arial" w:cs="Arial"/>
          <w:color w:val="000000" w:themeColor="text1"/>
          <w:sz w:val="22"/>
          <w:szCs w:val="22"/>
          <w:lang w:val="fr-FR"/>
        </w:rPr>
        <w:t>may</w:t>
      </w:r>
      <w:proofErr w:type="spellEnd"/>
      <w:r w:rsidRPr="002124FE">
        <w:rPr>
          <w:rFonts w:ascii="Arial" w:hAnsi="Arial" w:cs="Arial"/>
          <w:color w:val="000000" w:themeColor="text1"/>
          <w:sz w:val="22"/>
          <w:szCs w:val="22"/>
          <w:lang w:val="fr-FR"/>
        </w:rPr>
        <w:t xml:space="preserve"> not </w:t>
      </w:r>
      <w:proofErr w:type="spellStart"/>
      <w:r w:rsidRPr="002124FE">
        <w:rPr>
          <w:rFonts w:ascii="Arial" w:hAnsi="Arial" w:cs="Arial"/>
          <w:color w:val="000000" w:themeColor="text1"/>
          <w:sz w:val="22"/>
          <w:szCs w:val="22"/>
          <w:lang w:val="fr-FR"/>
        </w:rPr>
        <w:t>sound</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too</w:t>
      </w:r>
      <w:proofErr w:type="spellEnd"/>
      <w:r w:rsidRPr="002124FE">
        <w:rPr>
          <w:rFonts w:ascii="Arial" w:hAnsi="Arial" w:cs="Arial"/>
          <w:color w:val="000000" w:themeColor="text1"/>
          <w:sz w:val="22"/>
          <w:szCs w:val="22"/>
          <w:lang w:val="fr-FR"/>
        </w:rPr>
        <w:t xml:space="preserve"> important, but </w:t>
      </w:r>
      <w:proofErr w:type="spellStart"/>
      <w:r w:rsidRPr="002124FE">
        <w:rPr>
          <w:rFonts w:ascii="Arial" w:hAnsi="Arial" w:cs="Arial"/>
          <w:color w:val="000000" w:themeColor="text1"/>
          <w:sz w:val="22"/>
          <w:szCs w:val="22"/>
          <w:lang w:val="fr-FR"/>
        </w:rPr>
        <w:t>it</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is</w:t>
      </w:r>
      <w:proofErr w:type="spellEnd"/>
      <w:r w:rsidRPr="002124FE">
        <w:rPr>
          <w:rFonts w:ascii="Arial" w:hAnsi="Arial" w:cs="Arial"/>
          <w:color w:val="000000" w:themeColor="text1"/>
          <w:sz w:val="22"/>
          <w:szCs w:val="22"/>
          <w:lang w:val="fr-FR"/>
        </w:rPr>
        <w:t xml:space="preserve">. You </w:t>
      </w:r>
      <w:proofErr w:type="spellStart"/>
      <w:r w:rsidRPr="002124FE">
        <w:rPr>
          <w:rFonts w:ascii="Arial" w:hAnsi="Arial" w:cs="Arial"/>
          <w:color w:val="000000" w:themeColor="text1"/>
          <w:sz w:val="22"/>
          <w:szCs w:val="22"/>
          <w:lang w:val="fr-FR"/>
        </w:rPr>
        <w:t>need</w:t>
      </w:r>
      <w:proofErr w:type="spellEnd"/>
      <w:r w:rsidRPr="002124FE">
        <w:rPr>
          <w:rFonts w:ascii="Arial" w:hAnsi="Arial" w:cs="Arial"/>
          <w:color w:val="000000" w:themeColor="text1"/>
          <w:sz w:val="22"/>
          <w:szCs w:val="22"/>
          <w:lang w:val="fr-FR"/>
        </w:rPr>
        <w:t xml:space="preserve"> a good system of labelling for </w:t>
      </w:r>
      <w:proofErr w:type="spellStart"/>
      <w:r w:rsidRPr="002124FE">
        <w:rPr>
          <w:rFonts w:ascii="Arial" w:hAnsi="Arial" w:cs="Arial"/>
          <w:color w:val="000000" w:themeColor="text1"/>
          <w:sz w:val="22"/>
          <w:szCs w:val="22"/>
          <w:lang w:val="fr-FR"/>
        </w:rPr>
        <w:t>many</w:t>
      </w:r>
      <w:proofErr w:type="spellEnd"/>
      <w:r w:rsidRPr="002124FE">
        <w:rPr>
          <w:rFonts w:ascii="Arial" w:hAnsi="Arial" w:cs="Arial"/>
          <w:color w:val="000000" w:themeColor="text1"/>
          <w:sz w:val="22"/>
          <w:szCs w:val="22"/>
          <w:lang w:val="fr-FR"/>
        </w:rPr>
        <w:t xml:space="preserve"> of </w:t>
      </w:r>
      <w:proofErr w:type="spellStart"/>
      <w:r w:rsidRPr="002124FE">
        <w:rPr>
          <w:rFonts w:ascii="Arial" w:hAnsi="Arial" w:cs="Arial"/>
          <w:color w:val="000000" w:themeColor="text1"/>
          <w:sz w:val="22"/>
          <w:szCs w:val="22"/>
          <w:lang w:val="fr-FR"/>
        </w:rPr>
        <w:t>your</w:t>
      </w:r>
      <w:proofErr w:type="spellEnd"/>
      <w:r w:rsidRPr="002124FE">
        <w:rPr>
          <w:rFonts w:ascii="Arial" w:hAnsi="Arial" w:cs="Arial"/>
          <w:color w:val="000000" w:themeColor="text1"/>
          <w:sz w:val="22"/>
          <w:szCs w:val="22"/>
          <w:lang w:val="fr-FR"/>
        </w:rPr>
        <w:t xml:space="preserve"> stock items, </w:t>
      </w:r>
      <w:proofErr w:type="spellStart"/>
      <w:r w:rsidRPr="002124FE">
        <w:rPr>
          <w:rFonts w:ascii="Arial" w:hAnsi="Arial" w:cs="Arial"/>
          <w:color w:val="000000" w:themeColor="text1"/>
          <w:sz w:val="22"/>
          <w:szCs w:val="22"/>
          <w:lang w:val="fr-FR"/>
        </w:rPr>
        <w:t>particularly</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frozen</w:t>
      </w:r>
      <w:proofErr w:type="spellEnd"/>
      <w:r w:rsidRPr="002124FE">
        <w:rPr>
          <w:rFonts w:ascii="Arial" w:hAnsi="Arial" w:cs="Arial"/>
          <w:color w:val="000000" w:themeColor="text1"/>
          <w:sz w:val="22"/>
          <w:szCs w:val="22"/>
          <w:lang w:val="fr-FR"/>
        </w:rPr>
        <w:t xml:space="preserve"> items as </w:t>
      </w:r>
      <w:proofErr w:type="spellStart"/>
      <w:r w:rsidRPr="002124FE">
        <w:rPr>
          <w:rFonts w:ascii="Arial" w:hAnsi="Arial" w:cs="Arial"/>
          <w:color w:val="000000" w:themeColor="text1"/>
          <w:sz w:val="22"/>
          <w:szCs w:val="22"/>
          <w:lang w:val="fr-FR"/>
        </w:rPr>
        <w:t>many</w:t>
      </w:r>
      <w:proofErr w:type="spellEnd"/>
      <w:r w:rsidRPr="002124FE">
        <w:rPr>
          <w:rFonts w:ascii="Arial" w:hAnsi="Arial" w:cs="Arial"/>
          <w:color w:val="000000" w:themeColor="text1"/>
          <w:sz w:val="22"/>
          <w:szCs w:val="22"/>
          <w:lang w:val="fr-FR"/>
        </w:rPr>
        <w:t xml:space="preserve"> of </w:t>
      </w:r>
      <w:proofErr w:type="spellStart"/>
      <w:r w:rsidRPr="002124FE">
        <w:rPr>
          <w:rFonts w:ascii="Arial" w:hAnsi="Arial" w:cs="Arial"/>
          <w:color w:val="000000" w:themeColor="text1"/>
          <w:sz w:val="22"/>
          <w:szCs w:val="22"/>
          <w:lang w:val="fr-FR"/>
        </w:rPr>
        <w:t>these</w:t>
      </w:r>
      <w:proofErr w:type="spellEnd"/>
      <w:r w:rsidRPr="002124FE">
        <w:rPr>
          <w:rFonts w:ascii="Arial" w:hAnsi="Arial" w:cs="Arial"/>
          <w:color w:val="000000" w:themeColor="text1"/>
          <w:sz w:val="22"/>
          <w:szCs w:val="22"/>
          <w:lang w:val="fr-FR"/>
        </w:rPr>
        <w:t xml:space="preserve"> look the </w:t>
      </w:r>
      <w:proofErr w:type="spellStart"/>
      <w:r w:rsidRPr="002124FE">
        <w:rPr>
          <w:rFonts w:ascii="Arial" w:hAnsi="Arial" w:cs="Arial"/>
          <w:color w:val="000000" w:themeColor="text1"/>
          <w:sz w:val="22"/>
          <w:szCs w:val="22"/>
          <w:lang w:val="fr-FR"/>
        </w:rPr>
        <w:t>same</w:t>
      </w:r>
      <w:proofErr w:type="spellEnd"/>
      <w:r w:rsidRPr="002124FE">
        <w:rPr>
          <w:rFonts w:ascii="Arial" w:hAnsi="Arial" w:cs="Arial"/>
          <w:color w:val="000000" w:themeColor="text1"/>
          <w:sz w:val="22"/>
          <w:szCs w:val="22"/>
          <w:lang w:val="fr-FR"/>
        </w:rPr>
        <w:t xml:space="preserve">. You </w:t>
      </w:r>
      <w:proofErr w:type="spellStart"/>
      <w:r w:rsidRPr="002124FE">
        <w:rPr>
          <w:rFonts w:ascii="Arial" w:hAnsi="Arial" w:cs="Arial"/>
          <w:color w:val="000000" w:themeColor="text1"/>
          <w:sz w:val="22"/>
          <w:szCs w:val="22"/>
          <w:lang w:val="fr-FR"/>
        </w:rPr>
        <w:t>should</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also</w:t>
      </w:r>
      <w:proofErr w:type="spellEnd"/>
      <w:r w:rsidRPr="002124FE">
        <w:rPr>
          <w:rFonts w:ascii="Arial" w:hAnsi="Arial" w:cs="Arial"/>
          <w:color w:val="000000" w:themeColor="text1"/>
          <w:sz w:val="22"/>
          <w:szCs w:val="22"/>
          <w:lang w:val="fr-FR"/>
        </w:rPr>
        <w:t xml:space="preserve"> label the </w:t>
      </w:r>
      <w:proofErr w:type="spellStart"/>
      <w:r w:rsidRPr="002124FE">
        <w:rPr>
          <w:rFonts w:ascii="Arial" w:hAnsi="Arial" w:cs="Arial"/>
          <w:color w:val="000000" w:themeColor="text1"/>
          <w:sz w:val="22"/>
          <w:szCs w:val="22"/>
          <w:lang w:val="fr-FR"/>
        </w:rPr>
        <w:t>shelves</w:t>
      </w:r>
      <w:proofErr w:type="spellEnd"/>
      <w:r w:rsidRPr="002124FE">
        <w:rPr>
          <w:rFonts w:ascii="Arial" w:hAnsi="Arial" w:cs="Arial"/>
          <w:color w:val="000000" w:themeColor="text1"/>
          <w:sz w:val="22"/>
          <w:szCs w:val="22"/>
          <w:lang w:val="fr-FR"/>
        </w:rPr>
        <w:t xml:space="preserve">. </w:t>
      </w:r>
    </w:p>
    <w:p w:rsidR="002124FE" w:rsidRPr="002124FE" w:rsidRDefault="002124FE" w:rsidP="002124FE">
      <w:pPr>
        <w:pStyle w:val="NormalWeb"/>
        <w:jc w:val="both"/>
        <w:rPr>
          <w:rFonts w:ascii="Arial" w:hAnsi="Arial" w:cs="Arial"/>
          <w:b/>
          <w:color w:val="000000" w:themeColor="text1"/>
          <w:sz w:val="22"/>
          <w:szCs w:val="22"/>
          <w:lang w:val="fr-FR"/>
        </w:rPr>
      </w:pPr>
      <w:r w:rsidRPr="002124FE">
        <w:rPr>
          <w:rFonts w:ascii="Arial" w:hAnsi="Arial" w:cs="Arial"/>
          <w:color w:val="000000" w:themeColor="text1"/>
          <w:sz w:val="22"/>
          <w:szCs w:val="22"/>
          <w:lang w:val="fr-FR"/>
        </w:rPr>
        <w:t xml:space="preserve">Labels not </w:t>
      </w:r>
      <w:proofErr w:type="spellStart"/>
      <w:r w:rsidRPr="002124FE">
        <w:rPr>
          <w:rFonts w:ascii="Arial" w:hAnsi="Arial" w:cs="Arial"/>
          <w:color w:val="000000" w:themeColor="text1"/>
          <w:sz w:val="22"/>
          <w:szCs w:val="22"/>
          <w:lang w:val="fr-FR"/>
        </w:rPr>
        <w:t>only</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allow</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you</w:t>
      </w:r>
      <w:proofErr w:type="spellEnd"/>
      <w:r w:rsidRPr="002124FE">
        <w:rPr>
          <w:rFonts w:ascii="Arial" w:hAnsi="Arial" w:cs="Arial"/>
          <w:color w:val="000000" w:themeColor="text1"/>
          <w:sz w:val="22"/>
          <w:szCs w:val="22"/>
          <w:lang w:val="fr-FR"/>
        </w:rPr>
        <w:t xml:space="preserve"> to </w:t>
      </w:r>
      <w:proofErr w:type="spellStart"/>
      <w:r w:rsidRPr="002124FE">
        <w:rPr>
          <w:rFonts w:ascii="Arial" w:hAnsi="Arial" w:cs="Arial"/>
          <w:color w:val="000000" w:themeColor="text1"/>
          <w:sz w:val="22"/>
          <w:szCs w:val="22"/>
          <w:lang w:val="fr-FR"/>
        </w:rPr>
        <w:t>identify</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what</w:t>
      </w:r>
      <w:proofErr w:type="spellEnd"/>
      <w:r w:rsidRPr="002124FE">
        <w:rPr>
          <w:rFonts w:ascii="Arial" w:hAnsi="Arial" w:cs="Arial"/>
          <w:color w:val="000000" w:themeColor="text1"/>
          <w:sz w:val="22"/>
          <w:szCs w:val="22"/>
          <w:lang w:val="fr-FR"/>
        </w:rPr>
        <w:t xml:space="preserve"> the </w:t>
      </w:r>
      <w:proofErr w:type="spellStart"/>
      <w:r w:rsidRPr="002124FE">
        <w:rPr>
          <w:rFonts w:ascii="Arial" w:hAnsi="Arial" w:cs="Arial"/>
          <w:color w:val="000000" w:themeColor="text1"/>
          <w:sz w:val="22"/>
          <w:szCs w:val="22"/>
          <w:lang w:val="fr-FR"/>
        </w:rPr>
        <w:t>commodity</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is</w:t>
      </w:r>
      <w:proofErr w:type="spellEnd"/>
      <w:r w:rsidRPr="002124FE">
        <w:rPr>
          <w:rFonts w:ascii="Arial" w:hAnsi="Arial" w:cs="Arial"/>
          <w:color w:val="000000" w:themeColor="text1"/>
          <w:sz w:val="22"/>
          <w:szCs w:val="22"/>
          <w:lang w:val="fr-FR"/>
        </w:rPr>
        <w:t xml:space="preserve"> but </w:t>
      </w:r>
      <w:proofErr w:type="spellStart"/>
      <w:r w:rsidRPr="002124FE">
        <w:rPr>
          <w:rFonts w:ascii="Arial" w:hAnsi="Arial" w:cs="Arial"/>
          <w:color w:val="000000" w:themeColor="text1"/>
          <w:sz w:val="22"/>
          <w:szCs w:val="22"/>
          <w:lang w:val="fr-FR"/>
        </w:rPr>
        <w:t>they</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also</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allow</w:t>
      </w:r>
      <w:proofErr w:type="spellEnd"/>
      <w:r w:rsidRPr="002124FE">
        <w:rPr>
          <w:rFonts w:ascii="Arial" w:hAnsi="Arial" w:cs="Arial"/>
          <w:color w:val="000000" w:themeColor="text1"/>
          <w:sz w:val="22"/>
          <w:szCs w:val="22"/>
          <w:lang w:val="fr-FR"/>
        </w:rPr>
        <w:t xml:space="preserve"> </w:t>
      </w:r>
      <w:proofErr w:type="spellStart"/>
      <w:r w:rsidRPr="002124FE">
        <w:rPr>
          <w:rFonts w:ascii="Arial" w:hAnsi="Arial" w:cs="Arial"/>
          <w:color w:val="000000" w:themeColor="text1"/>
          <w:sz w:val="22"/>
          <w:szCs w:val="22"/>
          <w:lang w:val="fr-FR"/>
        </w:rPr>
        <w:t>you</w:t>
      </w:r>
      <w:proofErr w:type="spellEnd"/>
      <w:r w:rsidRPr="002124FE">
        <w:rPr>
          <w:rFonts w:ascii="Arial" w:hAnsi="Arial" w:cs="Arial"/>
          <w:color w:val="000000" w:themeColor="text1"/>
          <w:sz w:val="22"/>
          <w:szCs w:val="22"/>
          <w:lang w:val="fr-FR"/>
        </w:rPr>
        <w:t xml:space="preserve"> to record information </w:t>
      </w:r>
      <w:proofErr w:type="spellStart"/>
      <w:r w:rsidRPr="002124FE">
        <w:rPr>
          <w:rFonts w:ascii="Arial" w:hAnsi="Arial" w:cs="Arial"/>
          <w:color w:val="000000" w:themeColor="text1"/>
          <w:sz w:val="22"/>
          <w:szCs w:val="22"/>
          <w:lang w:val="fr-FR"/>
        </w:rPr>
        <w:t>such</w:t>
      </w:r>
      <w:proofErr w:type="spellEnd"/>
      <w:r w:rsidRPr="002124FE">
        <w:rPr>
          <w:rFonts w:ascii="Arial" w:hAnsi="Arial" w:cs="Arial"/>
          <w:color w:val="000000" w:themeColor="text1"/>
          <w:sz w:val="22"/>
          <w:szCs w:val="22"/>
          <w:lang w:val="fr-FR"/>
        </w:rPr>
        <w:t xml:space="preserve"> as use by dates and supplie</w:t>
      </w:r>
      <w:r w:rsidRPr="002124FE">
        <w:rPr>
          <w:rFonts w:ascii="Arial" w:hAnsi="Arial" w:cs="Arial"/>
          <w:b/>
          <w:color w:val="000000" w:themeColor="text1"/>
          <w:sz w:val="22"/>
          <w:szCs w:val="22"/>
          <w:lang w:val="fr-FR"/>
        </w:rPr>
        <w:t xml:space="preserve">r </w:t>
      </w:r>
      <w:proofErr w:type="spellStart"/>
      <w:r w:rsidRPr="002124FE">
        <w:rPr>
          <w:rFonts w:ascii="Arial" w:hAnsi="Arial" w:cs="Arial"/>
          <w:b/>
          <w:color w:val="000000" w:themeColor="text1"/>
          <w:sz w:val="22"/>
          <w:szCs w:val="22"/>
          <w:lang w:val="fr-FR"/>
        </w:rPr>
        <w:t>details</w:t>
      </w:r>
      <w:proofErr w:type="spellEnd"/>
      <w:r w:rsidRPr="002124FE">
        <w:rPr>
          <w:rFonts w:ascii="Arial" w:hAnsi="Arial" w:cs="Arial"/>
          <w:b/>
          <w:color w:val="000000" w:themeColor="text1"/>
          <w:sz w:val="22"/>
          <w:szCs w:val="22"/>
          <w:lang w:val="fr-FR"/>
        </w:rPr>
        <w:t>.</w:t>
      </w:r>
    </w:p>
    <w:p w:rsidR="002124FE" w:rsidRPr="002124FE" w:rsidRDefault="002124FE" w:rsidP="002124FE">
      <w:pPr>
        <w:spacing w:after="0" w:line="240" w:lineRule="auto"/>
        <w:jc w:val="both"/>
        <w:rPr>
          <w:rFonts w:ascii="Arial" w:hAnsi="Arial" w:cs="Arial"/>
          <w:color w:val="000000" w:themeColor="text1"/>
          <w:lang/>
        </w:rPr>
      </w:pPr>
      <w:hyperlink r:id="rId6" w:tgtFrame="_blank" w:history="1">
        <w:r w:rsidRPr="002124FE">
          <w:rPr>
            <w:rStyle w:val="Hipervnculo"/>
            <w:rFonts w:ascii="Arial" w:hAnsi="Arial" w:cs="Arial"/>
            <w:b/>
            <w:color w:val="000000" w:themeColor="text1"/>
            <w:lang/>
          </w:rPr>
          <w:t>The General Food Law Regulation (EC) 178/2002</w:t>
        </w:r>
      </w:hyperlink>
      <w:r w:rsidRPr="002124FE">
        <w:rPr>
          <w:rFonts w:ascii="Arial" w:hAnsi="Arial" w:cs="Arial"/>
          <w:color w:val="000000" w:themeColor="text1"/>
          <w:lang/>
        </w:rPr>
        <w:t xml:space="preserve"> is directly applicable EU legislation and provides the general principles of food safety which include the requirement on food businesses to place safe food on the market, for traceability of food, for presentation of food, for the withdrawal or recall of unsafe food placed on the market and that food and feed imported into, and exported from, the EU shall comply with food law</w:t>
      </w:r>
    </w:p>
    <w:p w:rsidR="002124FE" w:rsidRPr="002124FE" w:rsidRDefault="002124FE">
      <w:pPr>
        <w:rPr>
          <w:rFonts w:ascii="Arial" w:hAnsi="Arial" w:cs="Arial"/>
          <w:color w:val="000000" w:themeColor="text1"/>
          <w:lang/>
        </w:rPr>
      </w:pPr>
    </w:p>
    <w:sectPr w:rsidR="002124FE" w:rsidRPr="002124FE" w:rsidSect="00D16971">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4FE" w:rsidRDefault="002124FE" w:rsidP="002124FE">
      <w:pPr>
        <w:spacing w:after="0" w:line="240" w:lineRule="auto"/>
      </w:pPr>
      <w:r>
        <w:separator/>
      </w:r>
    </w:p>
  </w:endnote>
  <w:endnote w:type="continuationSeparator" w:id="0">
    <w:p w:rsidR="002124FE" w:rsidRDefault="002124FE" w:rsidP="00212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4FE" w:rsidRDefault="002124FE" w:rsidP="002124FE">
      <w:pPr>
        <w:spacing w:after="0" w:line="240" w:lineRule="auto"/>
      </w:pPr>
      <w:r>
        <w:separator/>
      </w:r>
    </w:p>
  </w:footnote>
  <w:footnote w:type="continuationSeparator" w:id="0">
    <w:p w:rsidR="002124FE" w:rsidRDefault="002124FE" w:rsidP="002124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FE" w:rsidRDefault="002124FE">
    <w:pPr>
      <w:pStyle w:val="Encabezado"/>
    </w:pPr>
    <w:r w:rsidRPr="002124FE">
      <w:drawing>
        <wp:anchor distT="0" distB="0" distL="114300" distR="114300" simplePos="0" relativeHeight="251659264" behindDoc="0" locked="0" layoutInCell="1" allowOverlap="1">
          <wp:simplePos x="0" y="0"/>
          <wp:positionH relativeFrom="column">
            <wp:posOffset>-489585</wp:posOffset>
          </wp:positionH>
          <wp:positionV relativeFrom="paragraph">
            <wp:posOffset>-287655</wp:posOffset>
          </wp:positionV>
          <wp:extent cx="1828800" cy="866775"/>
          <wp:effectExtent l="19050" t="0" r="0" b="0"/>
          <wp:wrapSquare wrapText="bothSides"/>
          <wp:docPr id="1" name="Picture 2" descr="P:\Progetti_Europei\02_EU_Projects\04_Erasmus+\IWBLabs\01.Information\Logo\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getti_Europei\02_EU_Projects\04_Erasmus+\IWBLabs\01.Information\Logo\Logo_smal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86677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24FE"/>
    <w:rsid w:val="002124FE"/>
    <w:rsid w:val="00D169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971"/>
  </w:style>
  <w:style w:type="paragraph" w:styleId="Ttulo2">
    <w:name w:val="heading 2"/>
    <w:basedOn w:val="Normal"/>
    <w:link w:val="Ttulo2Car"/>
    <w:uiPriority w:val="9"/>
    <w:qFormat/>
    <w:rsid w:val="002124FE"/>
    <w:pPr>
      <w:spacing w:before="100" w:beforeAutospacing="1" w:after="100" w:afterAutospacing="1" w:line="240" w:lineRule="auto"/>
      <w:outlineLvl w:val="1"/>
    </w:pPr>
    <w:rPr>
      <w:rFonts w:ascii="Courier New" w:eastAsia="Times New Roman" w:hAnsi="Courier New" w:cs="Courier New"/>
      <w:b/>
      <w:bCs/>
      <w:color w:val="841717"/>
      <w:sz w:val="26"/>
      <w:szCs w:val="26"/>
      <w:lang w:eastAsia="es-ES"/>
    </w:rPr>
  </w:style>
  <w:style w:type="paragraph" w:styleId="Ttulo3">
    <w:name w:val="heading 3"/>
    <w:basedOn w:val="Normal"/>
    <w:link w:val="Ttulo3Car"/>
    <w:uiPriority w:val="9"/>
    <w:qFormat/>
    <w:rsid w:val="002124FE"/>
    <w:pPr>
      <w:spacing w:before="100" w:beforeAutospacing="1" w:after="100" w:afterAutospacing="1" w:line="240" w:lineRule="auto"/>
      <w:outlineLvl w:val="2"/>
    </w:pPr>
    <w:rPr>
      <w:rFonts w:ascii="Courier New" w:eastAsia="Times New Roman" w:hAnsi="Courier New" w:cs="Courier New"/>
      <w:b/>
      <w:bCs/>
      <w:color w:val="841717"/>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124FE"/>
    <w:rPr>
      <w:strike w:val="0"/>
      <w:dstrike w:val="0"/>
      <w:color w:val="006F51"/>
      <w:u w:val="none"/>
      <w:effect w:val="none"/>
    </w:rPr>
  </w:style>
  <w:style w:type="character" w:customStyle="1" w:styleId="Ttulo2Car">
    <w:name w:val="Título 2 Car"/>
    <w:basedOn w:val="Fuentedeprrafopredeter"/>
    <w:link w:val="Ttulo2"/>
    <w:uiPriority w:val="9"/>
    <w:rsid w:val="002124FE"/>
    <w:rPr>
      <w:rFonts w:ascii="Courier New" w:eastAsia="Times New Roman" w:hAnsi="Courier New" w:cs="Courier New"/>
      <w:b/>
      <w:bCs/>
      <w:color w:val="841717"/>
      <w:sz w:val="26"/>
      <w:szCs w:val="26"/>
      <w:lang w:eastAsia="es-ES"/>
    </w:rPr>
  </w:style>
  <w:style w:type="character" w:customStyle="1" w:styleId="Ttulo3Car">
    <w:name w:val="Título 3 Car"/>
    <w:basedOn w:val="Fuentedeprrafopredeter"/>
    <w:link w:val="Ttulo3"/>
    <w:uiPriority w:val="9"/>
    <w:rsid w:val="002124FE"/>
    <w:rPr>
      <w:rFonts w:ascii="Courier New" w:eastAsia="Times New Roman" w:hAnsi="Courier New" w:cs="Courier New"/>
      <w:b/>
      <w:bCs/>
      <w:color w:val="841717"/>
      <w:sz w:val="24"/>
      <w:szCs w:val="24"/>
      <w:lang w:eastAsia="es-ES"/>
    </w:rPr>
  </w:style>
  <w:style w:type="paragraph" w:styleId="NormalWeb">
    <w:name w:val="Normal (Web)"/>
    <w:basedOn w:val="Normal"/>
    <w:uiPriority w:val="99"/>
    <w:semiHidden/>
    <w:unhideWhenUsed/>
    <w:rsid w:val="002124FE"/>
    <w:pPr>
      <w:spacing w:before="100" w:beforeAutospacing="1" w:after="100" w:afterAutospacing="1" w:line="240" w:lineRule="auto"/>
    </w:pPr>
    <w:rPr>
      <w:rFonts w:ascii="Verdana" w:eastAsia="Times New Roman" w:hAnsi="Verdana" w:cs="Times New Roman"/>
      <w:color w:val="000000"/>
      <w:sz w:val="20"/>
      <w:szCs w:val="20"/>
      <w:lang w:eastAsia="es-ES"/>
    </w:rPr>
  </w:style>
  <w:style w:type="character" w:customStyle="1" w:styleId="normaltext1">
    <w:name w:val="normaltext1"/>
    <w:basedOn w:val="Fuentedeprrafopredeter"/>
    <w:rsid w:val="002124FE"/>
    <w:rPr>
      <w:rFonts w:ascii="Verdana" w:hAnsi="Verdana" w:hint="default"/>
      <w:color w:val="000000"/>
      <w:sz w:val="20"/>
      <w:szCs w:val="20"/>
    </w:rPr>
  </w:style>
  <w:style w:type="table" w:styleId="Tablaconcuadrcula">
    <w:name w:val="Table Grid"/>
    <w:basedOn w:val="Tablanormal"/>
    <w:uiPriority w:val="59"/>
    <w:rsid w:val="0021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124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24FE"/>
  </w:style>
  <w:style w:type="paragraph" w:styleId="Piedepgina">
    <w:name w:val="footer"/>
    <w:basedOn w:val="Normal"/>
    <w:link w:val="PiedepginaCar"/>
    <w:uiPriority w:val="99"/>
    <w:semiHidden/>
    <w:unhideWhenUsed/>
    <w:rsid w:val="002124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124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xUriServ/LexUriServ.do?uri=OJ:L:2002:031:0001:0024:E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533</Words>
  <Characters>2937</Characters>
  <Application>Microsoft Office Word</Application>
  <DocSecurity>0</DocSecurity>
  <Lines>24</Lines>
  <Paragraphs>6</Paragraphs>
  <ScaleCrop>false</ScaleCrop>
  <Company>Hewlett-Packard Company</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2</cp:revision>
  <dcterms:created xsi:type="dcterms:W3CDTF">2017-11-07T09:43:00Z</dcterms:created>
  <dcterms:modified xsi:type="dcterms:W3CDTF">2017-11-07T09:50:00Z</dcterms:modified>
</cp:coreProperties>
</file>